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240"/>
      </w:tblGrid>
      <w:tr w:rsidR="00DD365F" w:rsidRPr="00770F7A" w14:paraId="441736C4" w14:textId="77777777" w:rsidTr="00C84C3D">
        <w:trPr>
          <w:trHeight w:val="567"/>
        </w:trPr>
        <w:tc>
          <w:tcPr>
            <w:tcW w:w="3240" w:type="dxa"/>
            <w:tcBorders>
              <w:top w:val="nil"/>
              <w:left w:val="nil"/>
              <w:bottom w:val="single" w:sz="4" w:space="0" w:color="auto"/>
              <w:right w:val="nil"/>
            </w:tcBorders>
          </w:tcPr>
          <w:p w14:paraId="59E86929" w14:textId="1689484B" w:rsidR="00DD365F" w:rsidRPr="00770F7A" w:rsidRDefault="00CA78A5" w:rsidP="00C84C3D">
            <w:pPr>
              <w:jc w:val="center"/>
              <w:rPr>
                <w:rFonts w:ascii="Arial" w:hAnsi="Arial" w:cs="Arial"/>
                <w:b/>
                <w:sz w:val="22"/>
                <w:szCs w:val="22"/>
              </w:rPr>
            </w:pPr>
            <w:r w:rsidRPr="00770F7A">
              <w:rPr>
                <w:rFonts w:ascii="Arial" w:hAnsi="Arial" w:cs="Arial"/>
                <w:i/>
                <w:noProof/>
                <w:sz w:val="22"/>
                <w:szCs w:val="22"/>
              </w:rPr>
              <w:drawing>
                <wp:inline distT="0" distB="0" distL="0" distR="0" wp14:anchorId="137BDB06" wp14:editId="7D8C9DA9">
                  <wp:extent cx="762000" cy="923925"/>
                  <wp:effectExtent l="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DD365F" w:rsidRPr="00770F7A" w14:paraId="208277B7" w14:textId="77777777" w:rsidTr="00C84C3D">
        <w:tc>
          <w:tcPr>
            <w:tcW w:w="3240" w:type="dxa"/>
            <w:tcBorders>
              <w:top w:val="single" w:sz="4" w:space="0" w:color="auto"/>
              <w:left w:val="nil"/>
              <w:bottom w:val="single" w:sz="6" w:space="0" w:color="auto"/>
              <w:right w:val="nil"/>
            </w:tcBorders>
          </w:tcPr>
          <w:p w14:paraId="499CD41F" w14:textId="77777777" w:rsidR="00DD365F" w:rsidRPr="00770F7A" w:rsidRDefault="00DD365F" w:rsidP="00C84C3D">
            <w:pPr>
              <w:jc w:val="center"/>
              <w:rPr>
                <w:rFonts w:ascii="Arial" w:hAnsi="Arial" w:cs="Arial"/>
                <w:b/>
                <w:sz w:val="22"/>
                <w:szCs w:val="22"/>
              </w:rPr>
            </w:pPr>
            <w:r w:rsidRPr="00770F7A">
              <w:rPr>
                <w:rFonts w:ascii="Arial" w:hAnsi="Arial" w:cs="Arial"/>
                <w:b/>
                <w:sz w:val="22"/>
                <w:szCs w:val="22"/>
              </w:rPr>
              <w:t>OBČINA KOMEN</w:t>
            </w:r>
          </w:p>
        </w:tc>
      </w:tr>
      <w:tr w:rsidR="00DD365F" w:rsidRPr="00770F7A" w14:paraId="0FAECEE9" w14:textId="77777777" w:rsidTr="00C84C3D">
        <w:tc>
          <w:tcPr>
            <w:tcW w:w="3240" w:type="dxa"/>
            <w:tcBorders>
              <w:top w:val="nil"/>
              <w:left w:val="nil"/>
              <w:bottom w:val="single" w:sz="6" w:space="0" w:color="auto"/>
              <w:right w:val="nil"/>
            </w:tcBorders>
          </w:tcPr>
          <w:p w14:paraId="483761C6" w14:textId="77777777" w:rsidR="00DD365F" w:rsidRPr="00770F7A" w:rsidRDefault="00DD365F" w:rsidP="00C84C3D">
            <w:pPr>
              <w:jc w:val="center"/>
              <w:rPr>
                <w:rFonts w:ascii="Arial" w:hAnsi="Arial" w:cs="Arial"/>
                <w:b/>
                <w:i/>
                <w:sz w:val="22"/>
                <w:szCs w:val="22"/>
              </w:rPr>
            </w:pPr>
            <w:r w:rsidRPr="00770F7A">
              <w:rPr>
                <w:rFonts w:ascii="Arial" w:hAnsi="Arial" w:cs="Arial"/>
                <w:b/>
                <w:i/>
                <w:sz w:val="22"/>
                <w:szCs w:val="22"/>
              </w:rPr>
              <w:t xml:space="preserve">Občinski svet </w:t>
            </w:r>
          </w:p>
        </w:tc>
      </w:tr>
      <w:tr w:rsidR="00DD365F" w:rsidRPr="00770F7A" w14:paraId="1E60ECD7" w14:textId="77777777" w:rsidTr="00C84C3D">
        <w:trPr>
          <w:trHeight w:val="120"/>
        </w:trPr>
        <w:tc>
          <w:tcPr>
            <w:tcW w:w="3240" w:type="dxa"/>
          </w:tcPr>
          <w:p w14:paraId="40447C4A" w14:textId="77777777" w:rsidR="00DD365F" w:rsidRPr="00770F7A" w:rsidRDefault="00DD365F" w:rsidP="00C84C3D">
            <w:pPr>
              <w:jc w:val="center"/>
              <w:rPr>
                <w:rFonts w:ascii="Arial" w:hAnsi="Arial" w:cs="Arial"/>
                <w:sz w:val="22"/>
                <w:szCs w:val="22"/>
              </w:rPr>
            </w:pPr>
          </w:p>
        </w:tc>
      </w:tr>
      <w:tr w:rsidR="00DD365F" w:rsidRPr="00770F7A" w14:paraId="2346DE4F" w14:textId="77777777" w:rsidTr="00C84C3D">
        <w:tc>
          <w:tcPr>
            <w:tcW w:w="3240" w:type="dxa"/>
          </w:tcPr>
          <w:p w14:paraId="076AB24D" w14:textId="77777777" w:rsidR="00DD365F" w:rsidRPr="00770F7A" w:rsidRDefault="00DD365F" w:rsidP="00C84C3D">
            <w:pPr>
              <w:jc w:val="center"/>
              <w:rPr>
                <w:rFonts w:ascii="Arial" w:hAnsi="Arial" w:cs="Arial"/>
                <w:sz w:val="20"/>
                <w:szCs w:val="20"/>
              </w:rPr>
            </w:pPr>
            <w:r w:rsidRPr="00770F7A">
              <w:rPr>
                <w:rFonts w:ascii="Arial" w:hAnsi="Arial" w:cs="Arial"/>
                <w:sz w:val="20"/>
                <w:szCs w:val="20"/>
              </w:rPr>
              <w:t>Komen 86, 6223 Komen</w:t>
            </w:r>
          </w:p>
        </w:tc>
      </w:tr>
      <w:tr w:rsidR="00DD365F" w:rsidRPr="00770F7A" w14:paraId="419EB682" w14:textId="77777777" w:rsidTr="00C84C3D">
        <w:tc>
          <w:tcPr>
            <w:tcW w:w="3240" w:type="dxa"/>
          </w:tcPr>
          <w:p w14:paraId="70CB4839" w14:textId="77777777" w:rsidR="00DD365F" w:rsidRPr="00770F7A" w:rsidRDefault="00DD365F" w:rsidP="00C84C3D">
            <w:pPr>
              <w:jc w:val="center"/>
              <w:rPr>
                <w:rFonts w:ascii="Arial" w:hAnsi="Arial" w:cs="Arial"/>
                <w:sz w:val="18"/>
                <w:szCs w:val="18"/>
              </w:rPr>
            </w:pPr>
            <w:r w:rsidRPr="00770F7A">
              <w:rPr>
                <w:rFonts w:ascii="Arial" w:hAnsi="Arial" w:cs="Arial"/>
                <w:sz w:val="18"/>
                <w:szCs w:val="18"/>
              </w:rPr>
              <w:t xml:space="preserve">Tel. 05/ 7310 450, </w:t>
            </w:r>
            <w:proofErr w:type="spellStart"/>
            <w:r w:rsidRPr="00770F7A">
              <w:rPr>
                <w:rFonts w:ascii="Arial" w:hAnsi="Arial" w:cs="Arial"/>
                <w:sz w:val="18"/>
                <w:szCs w:val="18"/>
              </w:rPr>
              <w:t>fax</w:t>
            </w:r>
            <w:proofErr w:type="spellEnd"/>
            <w:r w:rsidRPr="00770F7A">
              <w:rPr>
                <w:rFonts w:ascii="Arial" w:hAnsi="Arial" w:cs="Arial"/>
                <w:sz w:val="18"/>
                <w:szCs w:val="18"/>
              </w:rPr>
              <w:t>. 05/ 7310 460</w:t>
            </w:r>
          </w:p>
        </w:tc>
      </w:tr>
    </w:tbl>
    <w:p w14:paraId="00CC6030" w14:textId="77777777" w:rsidR="00DB1CE8" w:rsidRPr="00770F7A" w:rsidRDefault="00DB1CE8" w:rsidP="000D2AC6">
      <w:pPr>
        <w:rPr>
          <w:rFonts w:ascii="Arial" w:hAnsi="Arial" w:cs="Arial"/>
          <w:sz w:val="20"/>
        </w:rPr>
      </w:pPr>
    </w:p>
    <w:p w14:paraId="3B92C570" w14:textId="77777777" w:rsidR="000D2AC6" w:rsidRPr="009842A3" w:rsidRDefault="00AF7412" w:rsidP="000D2AC6">
      <w:pPr>
        <w:rPr>
          <w:rFonts w:ascii="Arial" w:hAnsi="Arial" w:cs="Arial"/>
          <w:sz w:val="20"/>
        </w:rPr>
      </w:pPr>
      <w:r w:rsidRPr="00A65E8E">
        <w:rPr>
          <w:rFonts w:ascii="Arial" w:hAnsi="Arial" w:cs="Arial"/>
          <w:sz w:val="20"/>
        </w:rPr>
        <w:t>Š</w:t>
      </w:r>
      <w:r w:rsidR="00DB1CE8" w:rsidRPr="00A65E8E">
        <w:rPr>
          <w:rFonts w:ascii="Arial" w:hAnsi="Arial" w:cs="Arial"/>
          <w:sz w:val="20"/>
        </w:rPr>
        <w:t>tevilk</w:t>
      </w:r>
      <w:r w:rsidRPr="00A65E8E">
        <w:rPr>
          <w:rFonts w:ascii="Arial" w:hAnsi="Arial" w:cs="Arial"/>
          <w:sz w:val="20"/>
        </w:rPr>
        <w:t>a:</w:t>
      </w:r>
      <w:r w:rsidRPr="00A65E8E">
        <w:rPr>
          <w:rFonts w:ascii="Arial" w:hAnsi="Arial" w:cs="Arial"/>
          <w:sz w:val="20"/>
        </w:rPr>
        <w:tab/>
      </w:r>
      <w:r w:rsidR="00861917" w:rsidRPr="00A65E8E">
        <w:rPr>
          <w:rFonts w:ascii="Arial" w:hAnsi="Arial" w:cs="Arial"/>
          <w:sz w:val="20"/>
        </w:rPr>
        <w:t>032-</w:t>
      </w:r>
      <w:r w:rsidR="00F67252">
        <w:rPr>
          <w:rFonts w:ascii="Arial" w:hAnsi="Arial" w:cs="Arial"/>
          <w:sz w:val="20"/>
        </w:rPr>
        <w:t>0</w:t>
      </w:r>
      <w:r w:rsidR="00AF6E6E">
        <w:rPr>
          <w:rFonts w:ascii="Arial" w:hAnsi="Arial" w:cs="Arial"/>
          <w:sz w:val="20"/>
        </w:rPr>
        <w:t>01</w:t>
      </w:r>
      <w:r w:rsidR="00F67252">
        <w:rPr>
          <w:rFonts w:ascii="Arial" w:hAnsi="Arial" w:cs="Arial"/>
          <w:sz w:val="20"/>
        </w:rPr>
        <w:t>/202</w:t>
      </w:r>
      <w:r w:rsidR="00AF6E6E">
        <w:rPr>
          <w:rFonts w:ascii="Arial" w:hAnsi="Arial" w:cs="Arial"/>
          <w:sz w:val="20"/>
        </w:rPr>
        <w:t>5</w:t>
      </w:r>
      <w:r w:rsidR="00D0487B" w:rsidRPr="00A65E8E">
        <w:rPr>
          <w:rFonts w:ascii="Arial" w:hAnsi="Arial" w:cs="Arial"/>
          <w:sz w:val="20"/>
        </w:rPr>
        <w:t>-</w:t>
      </w:r>
    </w:p>
    <w:p w14:paraId="08AD35C7" w14:textId="77777777" w:rsidR="000D2AC6" w:rsidRPr="00770F7A" w:rsidRDefault="000D2AC6" w:rsidP="000D2AC6">
      <w:pPr>
        <w:rPr>
          <w:rFonts w:ascii="Arial" w:hAnsi="Arial" w:cs="Arial"/>
          <w:sz w:val="22"/>
        </w:rPr>
      </w:pPr>
      <w:r w:rsidRPr="009842A3">
        <w:rPr>
          <w:rFonts w:ascii="Arial" w:hAnsi="Arial" w:cs="Arial"/>
          <w:sz w:val="20"/>
        </w:rPr>
        <w:t xml:space="preserve">Datum: </w:t>
      </w:r>
      <w:r w:rsidRPr="009842A3">
        <w:rPr>
          <w:rFonts w:ascii="Arial" w:hAnsi="Arial" w:cs="Arial"/>
          <w:sz w:val="20"/>
        </w:rPr>
        <w:tab/>
      </w:r>
      <w:r w:rsidRPr="009842A3">
        <w:rPr>
          <w:rFonts w:ascii="Arial" w:hAnsi="Arial" w:cs="Arial"/>
          <w:sz w:val="20"/>
        </w:rPr>
        <w:tab/>
      </w:r>
      <w:r w:rsidR="00AF6E6E">
        <w:rPr>
          <w:rFonts w:ascii="Arial" w:hAnsi="Arial" w:cs="Arial"/>
          <w:sz w:val="20"/>
        </w:rPr>
        <w:t>9. 2. 2025</w:t>
      </w:r>
    </w:p>
    <w:p w14:paraId="77F4DB4C" w14:textId="77777777" w:rsidR="000D2AC6" w:rsidRDefault="000D2AC6" w:rsidP="000D2AC6">
      <w:pPr>
        <w:rPr>
          <w:rFonts w:ascii="Arial" w:hAnsi="Arial" w:cs="Arial"/>
          <w:sz w:val="22"/>
        </w:rPr>
      </w:pPr>
    </w:p>
    <w:p w14:paraId="078DE1CF" w14:textId="77777777" w:rsidR="005D7669" w:rsidRPr="00770F7A" w:rsidRDefault="005D7669" w:rsidP="000D2AC6">
      <w:pPr>
        <w:rPr>
          <w:rFonts w:ascii="Arial" w:hAnsi="Arial" w:cs="Arial"/>
          <w:sz w:val="22"/>
        </w:rPr>
      </w:pPr>
    </w:p>
    <w:p w14:paraId="691C6497" w14:textId="77777777" w:rsidR="000D2AC6" w:rsidRPr="00770F7A" w:rsidRDefault="000D2AC6" w:rsidP="000D2AC6">
      <w:pPr>
        <w:pStyle w:val="Naslov1"/>
        <w:rPr>
          <w:rFonts w:ascii="Arial" w:hAnsi="Arial" w:cs="Arial"/>
        </w:rPr>
      </w:pPr>
      <w:r w:rsidRPr="00770F7A">
        <w:rPr>
          <w:rFonts w:ascii="Arial" w:hAnsi="Arial" w:cs="Arial"/>
        </w:rPr>
        <w:t>ZAPISNIK</w:t>
      </w:r>
    </w:p>
    <w:p w14:paraId="014BDD03" w14:textId="77777777" w:rsidR="000D2AC6" w:rsidRDefault="000D2AC6" w:rsidP="000D2AC6">
      <w:pPr>
        <w:rPr>
          <w:rFonts w:ascii="Arial" w:hAnsi="Arial" w:cs="Arial"/>
          <w:sz w:val="22"/>
          <w:szCs w:val="22"/>
        </w:rPr>
      </w:pPr>
    </w:p>
    <w:p w14:paraId="566A5BA2" w14:textId="77777777" w:rsidR="00F01074" w:rsidRPr="00260901" w:rsidRDefault="00F01074" w:rsidP="000D2AC6">
      <w:pPr>
        <w:rPr>
          <w:rFonts w:ascii="Arial" w:hAnsi="Arial" w:cs="Arial"/>
          <w:sz w:val="22"/>
          <w:szCs w:val="22"/>
        </w:rPr>
      </w:pPr>
    </w:p>
    <w:p w14:paraId="494A41C0" w14:textId="77777777" w:rsidR="000D2AC6" w:rsidRPr="00260901" w:rsidRDefault="00E014AF" w:rsidP="00C51DA3">
      <w:pPr>
        <w:pStyle w:val="Telobesedila"/>
        <w:rPr>
          <w:rFonts w:ascii="Arial" w:hAnsi="Arial" w:cs="Arial"/>
          <w:sz w:val="22"/>
          <w:szCs w:val="22"/>
        </w:rPr>
      </w:pPr>
      <w:r>
        <w:rPr>
          <w:rFonts w:ascii="Arial" w:hAnsi="Arial" w:cs="Arial"/>
          <w:sz w:val="22"/>
          <w:szCs w:val="22"/>
        </w:rPr>
        <w:t>1</w:t>
      </w:r>
      <w:r w:rsidR="00AF6E6E">
        <w:rPr>
          <w:rFonts w:ascii="Arial" w:hAnsi="Arial" w:cs="Arial"/>
          <w:sz w:val="22"/>
          <w:szCs w:val="22"/>
        </w:rPr>
        <w:t>4</w:t>
      </w:r>
      <w:r w:rsidR="00C51DA3" w:rsidRPr="00260901">
        <w:rPr>
          <w:rFonts w:ascii="Arial" w:hAnsi="Arial" w:cs="Arial"/>
          <w:sz w:val="22"/>
          <w:szCs w:val="22"/>
        </w:rPr>
        <w:t>.</w:t>
      </w:r>
      <w:r w:rsidR="00DB1CE8" w:rsidRPr="00260901">
        <w:rPr>
          <w:rFonts w:ascii="Arial" w:hAnsi="Arial" w:cs="Arial"/>
          <w:sz w:val="22"/>
          <w:szCs w:val="22"/>
        </w:rPr>
        <w:t>redne</w:t>
      </w:r>
      <w:r w:rsidR="00EA2BCA" w:rsidRPr="00260901">
        <w:rPr>
          <w:rFonts w:ascii="Arial" w:hAnsi="Arial" w:cs="Arial"/>
          <w:sz w:val="22"/>
          <w:szCs w:val="22"/>
        </w:rPr>
        <w:t xml:space="preserve"> </w:t>
      </w:r>
      <w:r w:rsidR="000D2AC6" w:rsidRPr="00260901">
        <w:rPr>
          <w:rFonts w:ascii="Arial" w:hAnsi="Arial" w:cs="Arial"/>
          <w:sz w:val="22"/>
          <w:szCs w:val="22"/>
        </w:rPr>
        <w:t xml:space="preserve">seje </w:t>
      </w:r>
      <w:r w:rsidR="00FC2B0B" w:rsidRPr="00260901">
        <w:rPr>
          <w:rFonts w:ascii="Arial" w:hAnsi="Arial" w:cs="Arial"/>
          <w:sz w:val="22"/>
          <w:szCs w:val="22"/>
        </w:rPr>
        <w:t>o</w:t>
      </w:r>
      <w:r w:rsidR="000D2AC6" w:rsidRPr="00260901">
        <w:rPr>
          <w:rFonts w:ascii="Arial" w:hAnsi="Arial" w:cs="Arial"/>
          <w:sz w:val="22"/>
          <w:szCs w:val="22"/>
        </w:rPr>
        <w:t xml:space="preserve">bčinskega sveta Občine Komen, ki je bila v </w:t>
      </w:r>
      <w:r w:rsidR="00FC2B0B" w:rsidRPr="00260901">
        <w:rPr>
          <w:rFonts w:ascii="Arial" w:hAnsi="Arial" w:cs="Arial"/>
          <w:sz w:val="22"/>
          <w:szCs w:val="22"/>
        </w:rPr>
        <w:t>sredo</w:t>
      </w:r>
      <w:r w:rsidR="00AF7412" w:rsidRPr="00260901">
        <w:rPr>
          <w:rFonts w:ascii="Arial" w:hAnsi="Arial" w:cs="Arial"/>
          <w:sz w:val="22"/>
          <w:szCs w:val="22"/>
        </w:rPr>
        <w:t xml:space="preserve">, </w:t>
      </w:r>
      <w:r w:rsidR="0048329B">
        <w:rPr>
          <w:rFonts w:ascii="Arial" w:hAnsi="Arial" w:cs="Arial"/>
          <w:sz w:val="22"/>
          <w:szCs w:val="22"/>
        </w:rPr>
        <w:t>1</w:t>
      </w:r>
      <w:r w:rsidR="00AF6E6E">
        <w:rPr>
          <w:rFonts w:ascii="Arial" w:hAnsi="Arial" w:cs="Arial"/>
          <w:sz w:val="22"/>
          <w:szCs w:val="22"/>
        </w:rPr>
        <w:t>9</w:t>
      </w:r>
      <w:r w:rsidR="0048329B">
        <w:rPr>
          <w:rFonts w:ascii="Arial" w:hAnsi="Arial" w:cs="Arial"/>
          <w:sz w:val="22"/>
          <w:szCs w:val="22"/>
        </w:rPr>
        <w:t>. 2. 202</w:t>
      </w:r>
      <w:r w:rsidR="00AF6E6E">
        <w:rPr>
          <w:rFonts w:ascii="Arial" w:hAnsi="Arial" w:cs="Arial"/>
          <w:sz w:val="22"/>
          <w:szCs w:val="22"/>
        </w:rPr>
        <w:t>5</w:t>
      </w:r>
      <w:r w:rsidR="00F67252">
        <w:rPr>
          <w:rFonts w:ascii="Arial" w:hAnsi="Arial" w:cs="Arial"/>
          <w:sz w:val="22"/>
          <w:szCs w:val="22"/>
        </w:rPr>
        <w:t xml:space="preserve">, ob 17.00 uri v </w:t>
      </w:r>
      <w:r w:rsidR="0048329B">
        <w:rPr>
          <w:rFonts w:ascii="Arial" w:hAnsi="Arial" w:cs="Arial"/>
          <w:sz w:val="22"/>
          <w:szCs w:val="22"/>
        </w:rPr>
        <w:t>Viteški dvorani na gradu Štanjel.</w:t>
      </w:r>
      <w:r w:rsidR="00F67252">
        <w:rPr>
          <w:rFonts w:ascii="Arial" w:hAnsi="Arial" w:cs="Arial"/>
          <w:sz w:val="22"/>
          <w:szCs w:val="22"/>
        </w:rPr>
        <w:t>.</w:t>
      </w:r>
    </w:p>
    <w:p w14:paraId="40C93745" w14:textId="77777777" w:rsidR="000D2AC6" w:rsidRPr="00260901" w:rsidRDefault="000D2AC6" w:rsidP="000D2AC6">
      <w:pPr>
        <w:rPr>
          <w:rFonts w:ascii="Arial" w:hAnsi="Arial" w:cs="Arial"/>
          <w:sz w:val="22"/>
          <w:szCs w:val="22"/>
        </w:rPr>
      </w:pPr>
    </w:p>
    <w:p w14:paraId="025A27B7" w14:textId="77777777" w:rsidR="000D2AC6" w:rsidRPr="00260901" w:rsidRDefault="000D2AC6" w:rsidP="000D2AC6">
      <w:pPr>
        <w:rPr>
          <w:rFonts w:ascii="Arial" w:hAnsi="Arial" w:cs="Arial"/>
          <w:sz w:val="22"/>
          <w:szCs w:val="22"/>
        </w:rPr>
      </w:pPr>
      <w:r w:rsidRPr="00260901">
        <w:rPr>
          <w:rFonts w:ascii="Arial" w:hAnsi="Arial" w:cs="Arial"/>
          <w:b/>
          <w:bCs/>
          <w:sz w:val="22"/>
          <w:szCs w:val="22"/>
        </w:rPr>
        <w:t>PRISOTNI</w:t>
      </w:r>
      <w:r w:rsidRPr="00260901">
        <w:rPr>
          <w:rFonts w:ascii="Arial" w:hAnsi="Arial" w:cs="Arial"/>
          <w:sz w:val="22"/>
          <w:szCs w:val="22"/>
        </w:rPr>
        <w:t>:</w:t>
      </w:r>
    </w:p>
    <w:p w14:paraId="57B23C32" w14:textId="77777777" w:rsidR="006E2DD9" w:rsidRPr="00260901" w:rsidRDefault="003D7C75" w:rsidP="000D2AC6">
      <w:pPr>
        <w:rPr>
          <w:rFonts w:ascii="Arial" w:hAnsi="Arial" w:cs="Arial"/>
          <w:b/>
          <w:sz w:val="22"/>
          <w:szCs w:val="22"/>
        </w:rPr>
      </w:pPr>
      <w:r w:rsidRPr="00260901">
        <w:rPr>
          <w:rFonts w:ascii="Arial" w:hAnsi="Arial" w:cs="Arial"/>
          <w:b/>
          <w:sz w:val="22"/>
          <w:szCs w:val="22"/>
        </w:rPr>
        <w:t>Člani občinskega sveta</w:t>
      </w:r>
      <w:r w:rsidR="006E2DD9" w:rsidRPr="00260901">
        <w:rPr>
          <w:rFonts w:ascii="Arial" w:hAnsi="Arial" w:cs="Arial"/>
          <w:b/>
          <w:sz w:val="22"/>
          <w:szCs w:val="22"/>
        </w:rPr>
        <w:t>:</w:t>
      </w:r>
    </w:p>
    <w:tbl>
      <w:tblPr>
        <w:tblW w:w="0" w:type="auto"/>
        <w:tblInd w:w="790" w:type="dxa"/>
        <w:tblCellMar>
          <w:left w:w="70" w:type="dxa"/>
          <w:right w:w="70" w:type="dxa"/>
        </w:tblCellMar>
        <w:tblLook w:val="0000" w:firstRow="0" w:lastRow="0" w:firstColumn="0" w:lastColumn="0" w:noHBand="0" w:noVBand="0"/>
      </w:tblPr>
      <w:tblGrid>
        <w:gridCol w:w="8282"/>
      </w:tblGrid>
      <w:tr w:rsidR="00EE5AF6" w:rsidRPr="00260901" w14:paraId="2BC3E2C8" w14:textId="77777777" w:rsidTr="00CE26FA">
        <w:tc>
          <w:tcPr>
            <w:tcW w:w="8422" w:type="dxa"/>
          </w:tcPr>
          <w:p w14:paraId="6BBC2427" w14:textId="77777777" w:rsidR="00EE5AF6" w:rsidRPr="00260901" w:rsidRDefault="00F67252" w:rsidP="00CE26FA">
            <w:pPr>
              <w:rPr>
                <w:rFonts w:ascii="Arial" w:hAnsi="Arial" w:cs="Arial"/>
                <w:sz w:val="22"/>
                <w:szCs w:val="22"/>
              </w:rPr>
            </w:pPr>
            <w:r>
              <w:rPr>
                <w:rFonts w:ascii="Arial" w:hAnsi="Arial" w:cs="Arial"/>
                <w:sz w:val="22"/>
                <w:szCs w:val="22"/>
              </w:rPr>
              <w:t xml:space="preserve">Alenka Tavčar, </w:t>
            </w:r>
            <w:r w:rsidR="00EE5AF6" w:rsidRPr="00260901">
              <w:rPr>
                <w:rFonts w:ascii="Arial" w:hAnsi="Arial" w:cs="Arial"/>
                <w:sz w:val="22"/>
                <w:szCs w:val="22"/>
              </w:rPr>
              <w:t xml:space="preserve">Damjan Grmek, </w:t>
            </w:r>
            <w:r w:rsidR="000257EC">
              <w:rPr>
                <w:rFonts w:ascii="Arial" w:hAnsi="Arial" w:cs="Arial"/>
                <w:sz w:val="22"/>
                <w:szCs w:val="22"/>
              </w:rPr>
              <w:t xml:space="preserve">Adrijana </w:t>
            </w:r>
            <w:proofErr w:type="spellStart"/>
            <w:r w:rsidR="000257EC">
              <w:rPr>
                <w:rFonts w:ascii="Arial" w:hAnsi="Arial" w:cs="Arial"/>
                <w:sz w:val="22"/>
                <w:szCs w:val="22"/>
              </w:rPr>
              <w:t>Konjedič</w:t>
            </w:r>
            <w:proofErr w:type="spellEnd"/>
            <w:r w:rsidR="00BB3603">
              <w:rPr>
                <w:rFonts w:ascii="Arial" w:hAnsi="Arial" w:cs="Arial"/>
                <w:sz w:val="22"/>
                <w:szCs w:val="22"/>
              </w:rPr>
              <w:t xml:space="preserve">, </w:t>
            </w:r>
            <w:r w:rsidR="00EE5AF6" w:rsidRPr="00260901">
              <w:rPr>
                <w:rFonts w:ascii="Arial" w:hAnsi="Arial" w:cs="Arial"/>
                <w:sz w:val="22"/>
                <w:szCs w:val="22"/>
              </w:rPr>
              <w:t xml:space="preserve">Urban Grmek </w:t>
            </w:r>
            <w:proofErr w:type="spellStart"/>
            <w:r w:rsidR="00EE5AF6" w:rsidRPr="00260901">
              <w:rPr>
                <w:rFonts w:ascii="Arial" w:hAnsi="Arial" w:cs="Arial"/>
                <w:sz w:val="22"/>
                <w:szCs w:val="22"/>
              </w:rPr>
              <w:t>Masi</w:t>
            </w:r>
            <w:r w:rsidR="00DB3B4F">
              <w:rPr>
                <w:rFonts w:ascii="Arial" w:hAnsi="Arial" w:cs="Arial"/>
                <w:sz w:val="22"/>
                <w:szCs w:val="22"/>
              </w:rPr>
              <w:t>č</w:t>
            </w:r>
            <w:proofErr w:type="spellEnd"/>
            <w:r w:rsidR="00DB3B4F">
              <w:rPr>
                <w:rFonts w:ascii="Arial" w:hAnsi="Arial" w:cs="Arial"/>
                <w:sz w:val="22"/>
                <w:szCs w:val="22"/>
              </w:rPr>
              <w:t>,</w:t>
            </w:r>
            <w:r w:rsidR="00EE5AF6" w:rsidRPr="00260901">
              <w:rPr>
                <w:rFonts w:ascii="Arial" w:hAnsi="Arial" w:cs="Arial"/>
                <w:sz w:val="22"/>
                <w:szCs w:val="22"/>
              </w:rPr>
              <w:t xml:space="preserve"> Stojan Kosmina, Dunja Peric, Jožef S</w:t>
            </w:r>
            <w:r w:rsidR="005A3ABE">
              <w:rPr>
                <w:rFonts w:ascii="Arial" w:hAnsi="Arial" w:cs="Arial"/>
                <w:sz w:val="22"/>
                <w:szCs w:val="22"/>
              </w:rPr>
              <w:t>trnad,</w:t>
            </w:r>
            <w:r w:rsidR="009842A3">
              <w:rPr>
                <w:rFonts w:ascii="Arial" w:hAnsi="Arial" w:cs="Arial"/>
                <w:sz w:val="22"/>
                <w:szCs w:val="22"/>
              </w:rPr>
              <w:t xml:space="preserve"> Goran Živec,</w:t>
            </w:r>
            <w:r w:rsidR="00583BD2">
              <w:rPr>
                <w:rFonts w:ascii="Arial" w:hAnsi="Arial" w:cs="Arial"/>
                <w:sz w:val="22"/>
                <w:szCs w:val="22"/>
              </w:rPr>
              <w:t xml:space="preserve"> Metka Zver</w:t>
            </w:r>
            <w:r w:rsidR="007F1FF3">
              <w:rPr>
                <w:rFonts w:ascii="Arial" w:hAnsi="Arial" w:cs="Arial"/>
                <w:sz w:val="22"/>
                <w:szCs w:val="22"/>
              </w:rPr>
              <w:t>,</w:t>
            </w:r>
            <w:r w:rsidR="0048329B">
              <w:rPr>
                <w:rFonts w:ascii="Arial" w:hAnsi="Arial" w:cs="Arial"/>
                <w:sz w:val="22"/>
                <w:szCs w:val="22"/>
              </w:rPr>
              <w:t xml:space="preserve"> Ivo Kobal,</w:t>
            </w:r>
            <w:r w:rsidR="00085B52">
              <w:rPr>
                <w:rFonts w:ascii="Arial" w:hAnsi="Arial" w:cs="Arial"/>
                <w:sz w:val="22"/>
                <w:szCs w:val="22"/>
              </w:rPr>
              <w:t xml:space="preserve"> </w:t>
            </w:r>
            <w:r w:rsidR="007F1FF3">
              <w:rPr>
                <w:rFonts w:ascii="Arial" w:hAnsi="Arial" w:cs="Arial"/>
                <w:sz w:val="22"/>
                <w:szCs w:val="22"/>
              </w:rPr>
              <w:t xml:space="preserve">David </w:t>
            </w:r>
            <w:proofErr w:type="spellStart"/>
            <w:r w:rsidR="007F1FF3">
              <w:rPr>
                <w:rFonts w:ascii="Arial" w:hAnsi="Arial" w:cs="Arial"/>
                <w:sz w:val="22"/>
                <w:szCs w:val="22"/>
              </w:rPr>
              <w:t>Zega</w:t>
            </w:r>
            <w:proofErr w:type="spellEnd"/>
          </w:p>
        </w:tc>
      </w:tr>
    </w:tbl>
    <w:p w14:paraId="14DFDAD1" w14:textId="77777777" w:rsidR="00E36363" w:rsidRPr="00260901" w:rsidRDefault="00E36363" w:rsidP="00F860E2">
      <w:pPr>
        <w:rPr>
          <w:rFonts w:ascii="Arial" w:hAnsi="Arial" w:cs="Arial"/>
          <w:b/>
          <w:bCs/>
          <w:sz w:val="22"/>
          <w:szCs w:val="22"/>
        </w:rPr>
      </w:pPr>
    </w:p>
    <w:p w14:paraId="6ADA3454" w14:textId="77777777" w:rsidR="00422FF5" w:rsidRPr="00B23150" w:rsidRDefault="00422FF5" w:rsidP="00F860E2">
      <w:pPr>
        <w:rPr>
          <w:rFonts w:ascii="Arial" w:hAnsi="Arial" w:cs="Arial"/>
          <w:bCs/>
          <w:sz w:val="22"/>
          <w:szCs w:val="22"/>
        </w:rPr>
      </w:pPr>
      <w:r w:rsidRPr="009736F2">
        <w:rPr>
          <w:rFonts w:ascii="Arial" w:hAnsi="Arial" w:cs="Arial"/>
          <w:b/>
          <w:bCs/>
          <w:sz w:val="22"/>
          <w:szCs w:val="22"/>
        </w:rPr>
        <w:t xml:space="preserve">ODSOTNI: </w:t>
      </w:r>
      <w:r w:rsidR="00AF6E6E">
        <w:rPr>
          <w:rFonts w:ascii="Arial" w:hAnsi="Arial" w:cs="Arial"/>
          <w:b/>
          <w:bCs/>
          <w:sz w:val="22"/>
          <w:szCs w:val="22"/>
        </w:rPr>
        <w:t>Marko Bandelli</w:t>
      </w:r>
      <w:r w:rsidR="0014402B">
        <w:rPr>
          <w:rFonts w:ascii="Arial" w:hAnsi="Arial" w:cs="Arial"/>
          <w:b/>
          <w:bCs/>
          <w:sz w:val="22"/>
          <w:szCs w:val="22"/>
        </w:rPr>
        <w:t>, Bojan Žlebnik</w:t>
      </w:r>
    </w:p>
    <w:p w14:paraId="50166164" w14:textId="77777777" w:rsidR="00422FF5" w:rsidRPr="00260901" w:rsidRDefault="00422FF5" w:rsidP="00F860E2">
      <w:pPr>
        <w:rPr>
          <w:rFonts w:ascii="Arial" w:hAnsi="Arial" w:cs="Arial"/>
          <w:b/>
          <w:bCs/>
          <w:sz w:val="22"/>
          <w:szCs w:val="22"/>
        </w:rPr>
      </w:pPr>
    </w:p>
    <w:p w14:paraId="05A3224E" w14:textId="77777777" w:rsidR="004A5557" w:rsidRPr="00CC74E8" w:rsidRDefault="004A5557" w:rsidP="00C62E1C">
      <w:pPr>
        <w:ind w:right="-709"/>
        <w:rPr>
          <w:rFonts w:ascii="Arial" w:hAnsi="Arial" w:cs="Arial"/>
          <w:color w:val="000000"/>
          <w:sz w:val="22"/>
          <w:szCs w:val="22"/>
        </w:rPr>
      </w:pPr>
      <w:r w:rsidRPr="00A51C6E">
        <w:rPr>
          <w:rFonts w:ascii="Arial" w:hAnsi="Arial" w:cs="Arial"/>
          <w:b/>
          <w:sz w:val="22"/>
          <w:szCs w:val="22"/>
        </w:rPr>
        <w:t>Občins</w:t>
      </w:r>
      <w:r w:rsidR="00422FF5" w:rsidRPr="00A51C6E">
        <w:rPr>
          <w:rFonts w:ascii="Arial" w:hAnsi="Arial" w:cs="Arial"/>
          <w:b/>
          <w:sz w:val="22"/>
          <w:szCs w:val="22"/>
        </w:rPr>
        <w:t xml:space="preserve">ka </w:t>
      </w:r>
      <w:r w:rsidR="00422FF5" w:rsidRPr="00CC74E8">
        <w:rPr>
          <w:rFonts w:ascii="Arial" w:hAnsi="Arial" w:cs="Arial"/>
          <w:b/>
          <w:color w:val="000000"/>
          <w:sz w:val="22"/>
          <w:szCs w:val="22"/>
        </w:rPr>
        <w:t>uprava</w:t>
      </w:r>
      <w:r w:rsidRPr="00CC74E8">
        <w:rPr>
          <w:rFonts w:ascii="Arial" w:hAnsi="Arial" w:cs="Arial"/>
          <w:b/>
          <w:color w:val="000000"/>
          <w:sz w:val="22"/>
          <w:szCs w:val="22"/>
        </w:rPr>
        <w:t>:</w:t>
      </w:r>
      <w:r w:rsidR="00524628" w:rsidRPr="00CC74E8">
        <w:rPr>
          <w:rFonts w:ascii="Arial" w:hAnsi="Arial" w:cs="Arial"/>
          <w:color w:val="000000"/>
          <w:sz w:val="22"/>
          <w:szCs w:val="22"/>
        </w:rPr>
        <w:t xml:space="preserve"> </w:t>
      </w:r>
      <w:r w:rsidR="00917F63" w:rsidRPr="00CC74E8">
        <w:rPr>
          <w:rFonts w:ascii="Arial" w:hAnsi="Arial" w:cs="Arial"/>
          <w:color w:val="000000"/>
          <w:sz w:val="22"/>
          <w:szCs w:val="22"/>
        </w:rPr>
        <w:t>Tanja Saražin Strnad</w:t>
      </w:r>
      <w:r w:rsidR="00524628" w:rsidRPr="00CC74E8">
        <w:rPr>
          <w:rFonts w:ascii="Arial" w:hAnsi="Arial" w:cs="Arial"/>
          <w:color w:val="000000"/>
          <w:sz w:val="22"/>
          <w:szCs w:val="22"/>
        </w:rPr>
        <w:t xml:space="preserve">, </w:t>
      </w:r>
      <w:r w:rsidR="001C212A" w:rsidRPr="00CC74E8">
        <w:rPr>
          <w:rFonts w:ascii="Arial" w:hAnsi="Arial" w:cs="Arial"/>
          <w:color w:val="000000"/>
          <w:sz w:val="22"/>
          <w:szCs w:val="22"/>
        </w:rPr>
        <w:t>Iztok Felicjan (direktor OU)</w:t>
      </w:r>
    </w:p>
    <w:p w14:paraId="5E67D02B" w14:textId="77777777" w:rsidR="00422FF5" w:rsidRPr="009842A3" w:rsidRDefault="00422FF5" w:rsidP="00E36363">
      <w:pPr>
        <w:rPr>
          <w:rFonts w:ascii="Arial" w:hAnsi="Arial" w:cs="Arial"/>
          <w:b/>
          <w:sz w:val="22"/>
          <w:szCs w:val="22"/>
        </w:rPr>
      </w:pPr>
    </w:p>
    <w:p w14:paraId="4FA9E68D" w14:textId="77777777" w:rsidR="00D630D3" w:rsidRPr="0014402B" w:rsidRDefault="005906AB" w:rsidP="0014402B">
      <w:pPr>
        <w:rPr>
          <w:rFonts w:ascii="Arial" w:hAnsi="Arial" w:cs="Arial"/>
          <w:b/>
          <w:sz w:val="22"/>
          <w:szCs w:val="22"/>
        </w:rPr>
      </w:pPr>
      <w:r w:rsidRPr="009842A3">
        <w:rPr>
          <w:rFonts w:ascii="Arial" w:hAnsi="Arial" w:cs="Arial"/>
          <w:b/>
          <w:sz w:val="22"/>
          <w:szCs w:val="22"/>
        </w:rPr>
        <w:t>Vabljeni:</w:t>
      </w:r>
      <w:r w:rsidR="00391753">
        <w:rPr>
          <w:rFonts w:ascii="Arial" w:hAnsi="Arial" w:cs="Arial"/>
          <w:b/>
          <w:sz w:val="22"/>
          <w:szCs w:val="22"/>
        </w:rPr>
        <w:t xml:space="preserve"> </w:t>
      </w:r>
    </w:p>
    <w:p w14:paraId="43FE7C66" w14:textId="77777777" w:rsidR="00583BD2" w:rsidRPr="0014402B" w:rsidRDefault="00D630D3" w:rsidP="00D630D3">
      <w:pPr>
        <w:numPr>
          <w:ilvl w:val="0"/>
          <w:numId w:val="114"/>
        </w:numPr>
        <w:rPr>
          <w:rFonts w:ascii="Arial" w:hAnsi="Arial" w:cs="Arial"/>
          <w:bCs/>
          <w:sz w:val="22"/>
          <w:szCs w:val="22"/>
        </w:rPr>
      </w:pPr>
      <w:r w:rsidRPr="0014402B">
        <w:rPr>
          <w:rFonts w:ascii="Arial" w:hAnsi="Arial" w:cs="Arial"/>
          <w:bCs/>
          <w:sz w:val="22"/>
          <w:szCs w:val="22"/>
        </w:rPr>
        <w:t xml:space="preserve">Andrej Prunk (direktor), Vlasta Kukanja in </w:t>
      </w:r>
      <w:r w:rsidR="00656854" w:rsidRPr="0014402B">
        <w:rPr>
          <w:rFonts w:ascii="Arial" w:hAnsi="Arial" w:cs="Arial"/>
          <w:bCs/>
          <w:sz w:val="22"/>
          <w:szCs w:val="22"/>
        </w:rPr>
        <w:t xml:space="preserve">Irena Tomažič </w:t>
      </w:r>
      <w:r w:rsidRPr="0014402B">
        <w:rPr>
          <w:rFonts w:ascii="Arial" w:hAnsi="Arial" w:cs="Arial"/>
          <w:bCs/>
          <w:sz w:val="22"/>
          <w:szCs w:val="22"/>
        </w:rPr>
        <w:t xml:space="preserve">(Komunala </w:t>
      </w:r>
      <w:proofErr w:type="spellStart"/>
      <w:r w:rsidRPr="0014402B">
        <w:rPr>
          <w:rFonts w:ascii="Arial" w:hAnsi="Arial" w:cs="Arial"/>
          <w:bCs/>
          <w:sz w:val="22"/>
          <w:szCs w:val="22"/>
        </w:rPr>
        <w:t>d.d</w:t>
      </w:r>
      <w:proofErr w:type="spellEnd"/>
      <w:r w:rsidRPr="0014402B">
        <w:rPr>
          <w:rFonts w:ascii="Arial" w:hAnsi="Arial" w:cs="Arial"/>
          <w:bCs/>
          <w:sz w:val="22"/>
          <w:szCs w:val="22"/>
        </w:rPr>
        <w:t>., Sežana)</w:t>
      </w:r>
    </w:p>
    <w:p w14:paraId="14F73258" w14:textId="77777777" w:rsidR="00D630D3" w:rsidRPr="0014402B" w:rsidRDefault="0014402B" w:rsidP="00D630D3">
      <w:pPr>
        <w:numPr>
          <w:ilvl w:val="0"/>
          <w:numId w:val="114"/>
        </w:numPr>
        <w:rPr>
          <w:rFonts w:ascii="Arial" w:hAnsi="Arial" w:cs="Arial"/>
          <w:bCs/>
          <w:sz w:val="22"/>
          <w:szCs w:val="22"/>
        </w:rPr>
      </w:pPr>
      <w:r>
        <w:rPr>
          <w:rFonts w:ascii="Arial" w:hAnsi="Arial" w:cs="Arial"/>
          <w:bCs/>
          <w:sz w:val="22"/>
          <w:szCs w:val="22"/>
        </w:rPr>
        <w:t>Mezinec Boštjan</w:t>
      </w:r>
      <w:r w:rsidR="00A01462">
        <w:rPr>
          <w:rFonts w:ascii="Arial" w:hAnsi="Arial" w:cs="Arial"/>
          <w:bCs/>
          <w:sz w:val="22"/>
          <w:szCs w:val="22"/>
        </w:rPr>
        <w:t xml:space="preserve"> (poveljnik)</w:t>
      </w:r>
      <w:r>
        <w:rPr>
          <w:rFonts w:ascii="Arial" w:hAnsi="Arial" w:cs="Arial"/>
          <w:bCs/>
          <w:sz w:val="22"/>
          <w:szCs w:val="22"/>
        </w:rPr>
        <w:t>, Rogelja Blaž (</w:t>
      </w:r>
      <w:r w:rsidR="00A01462">
        <w:rPr>
          <w:rFonts w:ascii="Arial" w:hAnsi="Arial" w:cs="Arial"/>
          <w:bCs/>
          <w:sz w:val="22"/>
          <w:szCs w:val="22"/>
        </w:rPr>
        <w:t xml:space="preserve">predsednik </w:t>
      </w:r>
      <w:r w:rsidR="00D630D3" w:rsidRPr="0014402B">
        <w:rPr>
          <w:rFonts w:ascii="Arial" w:hAnsi="Arial" w:cs="Arial"/>
          <w:bCs/>
          <w:sz w:val="22"/>
          <w:szCs w:val="22"/>
        </w:rPr>
        <w:t>PGD</w:t>
      </w:r>
      <w:r>
        <w:rPr>
          <w:rFonts w:ascii="Arial" w:hAnsi="Arial" w:cs="Arial"/>
          <w:bCs/>
          <w:sz w:val="22"/>
          <w:szCs w:val="22"/>
        </w:rPr>
        <w:t xml:space="preserve"> Komen)</w:t>
      </w:r>
    </w:p>
    <w:p w14:paraId="6A5312E9" w14:textId="77777777" w:rsidR="00D630D3" w:rsidRPr="00391753" w:rsidRDefault="00D630D3" w:rsidP="00F2679B">
      <w:pPr>
        <w:rPr>
          <w:rFonts w:ascii="Arial" w:hAnsi="Arial" w:cs="Arial"/>
          <w:bCs/>
          <w:sz w:val="22"/>
          <w:szCs w:val="22"/>
        </w:rPr>
      </w:pPr>
    </w:p>
    <w:p w14:paraId="100976A6" w14:textId="77777777" w:rsidR="00627B80" w:rsidRDefault="00A51C6E" w:rsidP="00E36363">
      <w:pPr>
        <w:rPr>
          <w:rFonts w:ascii="Arial" w:hAnsi="Arial" w:cs="Arial"/>
          <w:sz w:val="22"/>
          <w:szCs w:val="22"/>
        </w:rPr>
      </w:pPr>
      <w:r>
        <w:rPr>
          <w:rFonts w:ascii="Arial" w:hAnsi="Arial" w:cs="Arial"/>
          <w:b/>
          <w:sz w:val="22"/>
          <w:szCs w:val="22"/>
        </w:rPr>
        <w:t>Ostali prisotni</w:t>
      </w:r>
      <w:r w:rsidR="00627B80" w:rsidRPr="00F2679B">
        <w:rPr>
          <w:rFonts w:ascii="Arial" w:hAnsi="Arial" w:cs="Arial"/>
          <w:sz w:val="22"/>
          <w:szCs w:val="22"/>
        </w:rPr>
        <w:t>:</w:t>
      </w:r>
      <w:r w:rsidR="00F2679B" w:rsidRPr="00F2679B">
        <w:rPr>
          <w:rFonts w:ascii="Arial" w:hAnsi="Arial" w:cs="Arial"/>
          <w:sz w:val="22"/>
          <w:szCs w:val="22"/>
        </w:rPr>
        <w:t xml:space="preserve"> </w:t>
      </w:r>
    </w:p>
    <w:p w14:paraId="56197766" w14:textId="77777777" w:rsidR="00627B80" w:rsidRPr="00260901" w:rsidRDefault="00627B80" w:rsidP="00422FF5">
      <w:pPr>
        <w:rPr>
          <w:rFonts w:ascii="Arial" w:hAnsi="Arial" w:cs="Arial"/>
          <w:sz w:val="22"/>
          <w:szCs w:val="22"/>
        </w:rPr>
      </w:pPr>
    </w:p>
    <w:p w14:paraId="2A066DA1" w14:textId="77777777" w:rsidR="0014402B" w:rsidRPr="0014402B" w:rsidRDefault="00627B80" w:rsidP="0014402B">
      <w:pPr>
        <w:rPr>
          <w:rFonts w:ascii="Arial" w:hAnsi="Arial" w:cs="Arial"/>
          <w:sz w:val="22"/>
          <w:szCs w:val="22"/>
        </w:rPr>
      </w:pPr>
      <w:r w:rsidRPr="00260901">
        <w:rPr>
          <w:rFonts w:ascii="Arial" w:hAnsi="Arial" w:cs="Arial"/>
          <w:b/>
          <w:sz w:val="22"/>
          <w:szCs w:val="22"/>
        </w:rPr>
        <w:t xml:space="preserve">Predstavniki </w:t>
      </w:r>
      <w:r w:rsidRPr="00644627">
        <w:rPr>
          <w:rFonts w:ascii="Arial" w:hAnsi="Arial" w:cs="Arial"/>
          <w:b/>
          <w:sz w:val="22"/>
          <w:szCs w:val="22"/>
        </w:rPr>
        <w:t>medijev</w:t>
      </w:r>
      <w:r w:rsidR="00A156C1">
        <w:rPr>
          <w:rFonts w:ascii="Arial" w:hAnsi="Arial" w:cs="Arial"/>
          <w:sz w:val="22"/>
          <w:szCs w:val="22"/>
        </w:rPr>
        <w:t xml:space="preserve">: </w:t>
      </w:r>
      <w:r w:rsidR="0014402B" w:rsidRPr="0014402B">
        <w:rPr>
          <w:rFonts w:ascii="Arial" w:hAnsi="Arial" w:cs="Arial"/>
          <w:sz w:val="22"/>
          <w:szCs w:val="22"/>
        </w:rPr>
        <w:t>Irena Cunja, RTV SLO (TV in radio Koper)</w:t>
      </w:r>
    </w:p>
    <w:p w14:paraId="53A890B4" w14:textId="77777777" w:rsidR="00627B80" w:rsidRPr="00260901" w:rsidRDefault="00627B80" w:rsidP="000D2AC6">
      <w:pPr>
        <w:rPr>
          <w:rFonts w:ascii="Arial" w:hAnsi="Arial" w:cs="Arial"/>
          <w:b/>
          <w:sz w:val="22"/>
          <w:szCs w:val="22"/>
        </w:rPr>
      </w:pPr>
    </w:p>
    <w:p w14:paraId="04C433B8" w14:textId="77777777" w:rsidR="00552C25" w:rsidRPr="00260901" w:rsidRDefault="000A1259" w:rsidP="0068621D">
      <w:pPr>
        <w:jc w:val="both"/>
        <w:rPr>
          <w:rFonts w:ascii="Arial" w:hAnsi="Arial" w:cs="Arial"/>
          <w:sz w:val="22"/>
          <w:szCs w:val="22"/>
        </w:rPr>
      </w:pPr>
      <w:r w:rsidRPr="00260901">
        <w:rPr>
          <w:rFonts w:ascii="Arial" w:hAnsi="Arial" w:cs="Arial"/>
          <w:sz w:val="22"/>
          <w:szCs w:val="22"/>
        </w:rPr>
        <w:t>S</w:t>
      </w:r>
      <w:r w:rsidR="00552C25" w:rsidRPr="00260901">
        <w:rPr>
          <w:rFonts w:ascii="Arial" w:hAnsi="Arial" w:cs="Arial"/>
          <w:sz w:val="22"/>
          <w:szCs w:val="22"/>
        </w:rPr>
        <w:t>eji predseduje mag. Erik Modic, župan.</w:t>
      </w:r>
      <w:r w:rsidR="0068621D" w:rsidRPr="00260901">
        <w:rPr>
          <w:rFonts w:ascii="Arial" w:hAnsi="Arial" w:cs="Arial"/>
          <w:sz w:val="22"/>
          <w:szCs w:val="22"/>
        </w:rPr>
        <w:t xml:space="preserve"> Svetnikom pove, da </w:t>
      </w:r>
      <w:r w:rsidR="00EC6CB0">
        <w:rPr>
          <w:rFonts w:ascii="Arial" w:hAnsi="Arial" w:cs="Arial"/>
          <w:sz w:val="22"/>
          <w:szCs w:val="22"/>
        </w:rPr>
        <w:t>se sej</w:t>
      </w:r>
      <w:r w:rsidR="004C0BDF">
        <w:rPr>
          <w:rFonts w:ascii="Arial" w:hAnsi="Arial" w:cs="Arial"/>
          <w:sz w:val="22"/>
          <w:szCs w:val="22"/>
        </w:rPr>
        <w:t>a</w:t>
      </w:r>
      <w:r w:rsidR="00EC6CB0">
        <w:rPr>
          <w:rFonts w:ascii="Arial" w:hAnsi="Arial" w:cs="Arial"/>
          <w:sz w:val="22"/>
          <w:szCs w:val="22"/>
        </w:rPr>
        <w:t xml:space="preserve"> občinskega sveta snema</w:t>
      </w:r>
      <w:r w:rsidR="0068621D" w:rsidRPr="00260901">
        <w:rPr>
          <w:rFonts w:ascii="Arial" w:hAnsi="Arial" w:cs="Arial"/>
          <w:sz w:val="22"/>
          <w:szCs w:val="22"/>
        </w:rPr>
        <w:t>.</w:t>
      </w:r>
    </w:p>
    <w:p w14:paraId="7600C3A7" w14:textId="77777777" w:rsidR="00C62E1C" w:rsidRPr="00260901" w:rsidRDefault="00C62E1C" w:rsidP="00552C25">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4CBDF070" w14:textId="77777777" w:rsidTr="00417114">
        <w:tc>
          <w:tcPr>
            <w:tcW w:w="9212" w:type="dxa"/>
          </w:tcPr>
          <w:p w14:paraId="165EC526" w14:textId="77777777" w:rsidR="00552C25" w:rsidRPr="00260901" w:rsidRDefault="00552C25" w:rsidP="00417114">
            <w:pPr>
              <w:rPr>
                <w:rFonts w:ascii="Arial" w:hAnsi="Arial" w:cs="Arial"/>
                <w:b/>
                <w:bCs/>
                <w:color w:val="FF0000"/>
                <w:sz w:val="22"/>
                <w:szCs w:val="22"/>
              </w:rPr>
            </w:pPr>
            <w:r w:rsidRPr="00260901">
              <w:rPr>
                <w:rFonts w:ascii="Arial" w:hAnsi="Arial" w:cs="Arial"/>
                <w:b/>
                <w:bCs/>
                <w:color w:val="FF0000"/>
                <w:sz w:val="22"/>
                <w:szCs w:val="22"/>
              </w:rPr>
              <w:t>Točka 1: Otvoritev seje in ugotovitev sklepčnosti</w:t>
            </w:r>
          </w:p>
        </w:tc>
      </w:tr>
    </w:tbl>
    <w:p w14:paraId="2DBDC3EB" w14:textId="77777777" w:rsidR="00552C25" w:rsidRPr="00260901" w:rsidRDefault="00552C25" w:rsidP="00552C25">
      <w:pPr>
        <w:pStyle w:val="Telobesedila"/>
        <w:rPr>
          <w:rFonts w:ascii="Arial" w:hAnsi="Arial" w:cs="Arial"/>
          <w:sz w:val="22"/>
          <w:szCs w:val="22"/>
        </w:rPr>
      </w:pPr>
      <w:r w:rsidRPr="00260901">
        <w:rPr>
          <w:rFonts w:ascii="Arial" w:hAnsi="Arial" w:cs="Arial"/>
          <w:sz w:val="22"/>
          <w:szCs w:val="22"/>
        </w:rPr>
        <w:t>Vse navzoče je pozdravi</w:t>
      </w:r>
      <w:r w:rsidR="001C212A">
        <w:rPr>
          <w:rFonts w:ascii="Arial" w:hAnsi="Arial" w:cs="Arial"/>
          <w:sz w:val="22"/>
          <w:szCs w:val="22"/>
        </w:rPr>
        <w:t>l župan,</w:t>
      </w:r>
      <w:r w:rsidRPr="00260901">
        <w:rPr>
          <w:rFonts w:ascii="Arial" w:hAnsi="Arial" w:cs="Arial"/>
          <w:sz w:val="22"/>
          <w:szCs w:val="22"/>
        </w:rPr>
        <w:t xml:space="preserve"> mag. Erik Modic</w:t>
      </w:r>
      <w:r w:rsidR="001C212A">
        <w:rPr>
          <w:rFonts w:ascii="Arial" w:hAnsi="Arial" w:cs="Arial"/>
          <w:sz w:val="22"/>
          <w:szCs w:val="22"/>
        </w:rPr>
        <w:t>. Ugotovi</w:t>
      </w:r>
      <w:r w:rsidR="00B23150">
        <w:rPr>
          <w:rFonts w:ascii="Arial" w:hAnsi="Arial" w:cs="Arial"/>
          <w:sz w:val="22"/>
          <w:szCs w:val="22"/>
        </w:rPr>
        <w:t>, da se seje</w:t>
      </w:r>
      <w:r w:rsidR="00644627">
        <w:rPr>
          <w:rFonts w:ascii="Arial" w:hAnsi="Arial" w:cs="Arial"/>
          <w:sz w:val="22"/>
          <w:szCs w:val="22"/>
        </w:rPr>
        <w:t xml:space="preserve"> </w:t>
      </w:r>
      <w:r w:rsidRPr="00B23150">
        <w:rPr>
          <w:rFonts w:ascii="Arial" w:hAnsi="Arial" w:cs="Arial"/>
          <w:sz w:val="22"/>
          <w:szCs w:val="22"/>
        </w:rPr>
        <w:t xml:space="preserve">udeležuje </w:t>
      </w:r>
      <w:r w:rsidR="00F67252" w:rsidRPr="00A51C6E">
        <w:rPr>
          <w:rFonts w:ascii="Arial" w:hAnsi="Arial" w:cs="Arial"/>
          <w:sz w:val="22"/>
          <w:szCs w:val="22"/>
        </w:rPr>
        <w:t>1</w:t>
      </w:r>
      <w:r w:rsidR="00D630D3">
        <w:rPr>
          <w:rFonts w:ascii="Arial" w:hAnsi="Arial" w:cs="Arial"/>
          <w:sz w:val="22"/>
          <w:szCs w:val="22"/>
        </w:rPr>
        <w:t>1</w:t>
      </w:r>
      <w:r w:rsidR="00F2679B" w:rsidRPr="00A51C6E">
        <w:rPr>
          <w:rFonts w:ascii="Arial" w:hAnsi="Arial" w:cs="Arial"/>
          <w:sz w:val="22"/>
          <w:szCs w:val="22"/>
        </w:rPr>
        <w:t xml:space="preserve"> </w:t>
      </w:r>
      <w:r w:rsidRPr="00A51C6E">
        <w:rPr>
          <w:rFonts w:ascii="Arial" w:hAnsi="Arial" w:cs="Arial"/>
          <w:sz w:val="22"/>
          <w:szCs w:val="22"/>
        </w:rPr>
        <w:t>č</w:t>
      </w:r>
      <w:r w:rsidRPr="00B23150">
        <w:rPr>
          <w:rFonts w:ascii="Arial" w:hAnsi="Arial" w:cs="Arial"/>
          <w:sz w:val="22"/>
          <w:szCs w:val="22"/>
        </w:rPr>
        <w:t>lanov občinskega sveta ter da je sklepčnost zagotovljena.</w:t>
      </w:r>
    </w:p>
    <w:p w14:paraId="6411CFEE" w14:textId="77777777" w:rsidR="00C62E1C" w:rsidRDefault="00C62E1C" w:rsidP="00552C25">
      <w:pPr>
        <w:pStyle w:val="Telobesedila"/>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5D7FB8B2" w14:textId="77777777" w:rsidTr="00417114">
        <w:tc>
          <w:tcPr>
            <w:tcW w:w="9212" w:type="dxa"/>
          </w:tcPr>
          <w:p w14:paraId="1A62DB31" w14:textId="77777777" w:rsidR="003E6E6D" w:rsidRPr="0048329B" w:rsidRDefault="00552C25" w:rsidP="0048329B">
            <w:pPr>
              <w:rPr>
                <w:rFonts w:ascii="Arial" w:hAnsi="Arial" w:cs="Arial"/>
                <w:b/>
                <w:bCs/>
                <w:color w:val="FF0000"/>
                <w:sz w:val="22"/>
                <w:szCs w:val="22"/>
              </w:rPr>
            </w:pPr>
            <w:r w:rsidRPr="00260901">
              <w:rPr>
                <w:rFonts w:ascii="Arial" w:hAnsi="Arial" w:cs="Arial"/>
                <w:b/>
                <w:bCs/>
                <w:color w:val="FF0000"/>
                <w:sz w:val="22"/>
                <w:szCs w:val="22"/>
              </w:rPr>
              <w:t xml:space="preserve">Točka 2: Pregled realizacije </w:t>
            </w:r>
            <w:r w:rsidR="009B6F5C">
              <w:rPr>
                <w:rFonts w:ascii="Arial" w:hAnsi="Arial" w:cs="Arial"/>
                <w:b/>
                <w:bCs/>
                <w:color w:val="FF0000"/>
                <w:sz w:val="22"/>
                <w:szCs w:val="22"/>
              </w:rPr>
              <w:t>s</w:t>
            </w:r>
            <w:r w:rsidR="00B23150">
              <w:rPr>
                <w:rFonts w:ascii="Arial" w:hAnsi="Arial" w:cs="Arial"/>
                <w:b/>
                <w:bCs/>
                <w:color w:val="FF0000"/>
                <w:sz w:val="22"/>
                <w:szCs w:val="22"/>
              </w:rPr>
              <w:t>klepov in potrditev zapisnik</w:t>
            </w:r>
            <w:r w:rsidR="0048329B">
              <w:rPr>
                <w:rFonts w:ascii="Arial" w:hAnsi="Arial" w:cs="Arial"/>
                <w:b/>
                <w:bCs/>
                <w:color w:val="FF0000"/>
                <w:sz w:val="22"/>
                <w:szCs w:val="22"/>
              </w:rPr>
              <w:t>a 1</w:t>
            </w:r>
            <w:r w:rsidR="00AF6E6E">
              <w:rPr>
                <w:rFonts w:ascii="Arial" w:hAnsi="Arial" w:cs="Arial"/>
                <w:b/>
                <w:bCs/>
                <w:color w:val="FF0000"/>
                <w:sz w:val="22"/>
                <w:szCs w:val="22"/>
              </w:rPr>
              <w:t>3</w:t>
            </w:r>
            <w:r w:rsidR="0048329B">
              <w:rPr>
                <w:rFonts w:ascii="Arial" w:hAnsi="Arial" w:cs="Arial"/>
                <w:b/>
                <w:bCs/>
                <w:color w:val="FF0000"/>
                <w:sz w:val="22"/>
                <w:szCs w:val="22"/>
              </w:rPr>
              <w:t xml:space="preserve">. redne seje občinskega sveta z dne </w:t>
            </w:r>
            <w:r w:rsidR="00AF6E6E">
              <w:rPr>
                <w:rFonts w:ascii="Arial" w:hAnsi="Arial" w:cs="Arial"/>
                <w:b/>
                <w:bCs/>
                <w:color w:val="FF0000"/>
                <w:sz w:val="22"/>
                <w:szCs w:val="22"/>
              </w:rPr>
              <w:t>18. 12. 2024</w:t>
            </w:r>
          </w:p>
        </w:tc>
      </w:tr>
    </w:tbl>
    <w:p w14:paraId="07DD72F6" w14:textId="77777777" w:rsidR="004330A1" w:rsidRDefault="004330A1" w:rsidP="00DB054F">
      <w:pPr>
        <w:pStyle w:val="Telobesedila"/>
        <w:jc w:val="left"/>
        <w:rPr>
          <w:rFonts w:ascii="Arial" w:hAnsi="Arial" w:cs="Arial"/>
          <w:sz w:val="22"/>
          <w:szCs w:val="22"/>
        </w:rPr>
      </w:pPr>
    </w:p>
    <w:p w14:paraId="5590093A" w14:textId="77777777" w:rsidR="005D1ACA" w:rsidRPr="00A008E4" w:rsidRDefault="00AF3476" w:rsidP="00030FC5">
      <w:pPr>
        <w:pStyle w:val="Telobesedila31"/>
        <w:overflowPunct w:val="0"/>
        <w:autoSpaceDE w:val="0"/>
        <w:autoSpaceDN w:val="0"/>
        <w:adjustRightInd w:val="0"/>
        <w:textAlignment w:val="baseline"/>
        <w:rPr>
          <w:rFonts w:ascii="Arial" w:hAnsi="Arial" w:cs="Arial"/>
          <w:b w:val="0"/>
          <w:bCs/>
          <w:sz w:val="22"/>
          <w:szCs w:val="22"/>
        </w:rPr>
      </w:pPr>
      <w:r w:rsidRPr="00A008E4">
        <w:rPr>
          <w:rFonts w:ascii="Arial" w:hAnsi="Arial" w:cs="Arial"/>
          <w:sz w:val="22"/>
          <w:szCs w:val="22"/>
        </w:rPr>
        <w:t>Stojan Kosmina</w:t>
      </w:r>
      <w:r w:rsidR="005D1ACA" w:rsidRPr="00A008E4">
        <w:rPr>
          <w:rFonts w:ascii="Arial" w:hAnsi="Arial" w:cs="Arial"/>
          <w:b w:val="0"/>
          <w:bCs/>
          <w:sz w:val="22"/>
          <w:szCs w:val="22"/>
        </w:rPr>
        <w:t>:</w:t>
      </w:r>
    </w:p>
    <w:p w14:paraId="11BEE950" w14:textId="77777777" w:rsidR="00E67CAB" w:rsidRPr="00E67CAB" w:rsidRDefault="00AF3476" w:rsidP="005D1ACA">
      <w:pPr>
        <w:pStyle w:val="Telobesedila31"/>
        <w:numPr>
          <w:ilvl w:val="0"/>
          <w:numId w:val="114"/>
        </w:numPr>
        <w:overflowPunct w:val="0"/>
        <w:autoSpaceDE w:val="0"/>
        <w:autoSpaceDN w:val="0"/>
        <w:adjustRightInd w:val="0"/>
        <w:textAlignment w:val="baseline"/>
        <w:rPr>
          <w:rFonts w:ascii="Arial" w:hAnsi="Arial" w:cs="Arial"/>
          <w:b w:val="0"/>
          <w:sz w:val="22"/>
          <w:szCs w:val="22"/>
        </w:rPr>
      </w:pPr>
      <w:r w:rsidRPr="00A008E4">
        <w:rPr>
          <w:rFonts w:ascii="Arial" w:hAnsi="Arial" w:cs="Arial"/>
          <w:b w:val="0"/>
          <w:bCs/>
          <w:sz w:val="22"/>
          <w:szCs w:val="22"/>
        </w:rPr>
        <w:t xml:space="preserve"> </w:t>
      </w:r>
      <w:r w:rsidRPr="00E67CAB">
        <w:rPr>
          <w:rFonts w:ascii="Arial" w:hAnsi="Arial" w:cs="Arial"/>
          <w:b w:val="0"/>
          <w:bCs/>
          <w:sz w:val="22"/>
          <w:szCs w:val="22"/>
        </w:rPr>
        <w:t xml:space="preserve">poda pripombo na </w:t>
      </w:r>
      <w:r w:rsidR="00E2339F" w:rsidRPr="00E67CAB">
        <w:rPr>
          <w:rFonts w:ascii="Arial" w:hAnsi="Arial" w:cs="Arial"/>
          <w:b w:val="0"/>
          <w:bCs/>
          <w:sz w:val="22"/>
          <w:szCs w:val="22"/>
        </w:rPr>
        <w:t>tč. 8: Predlog Odloka o proračunu za leto 2025 - II. branje</w:t>
      </w:r>
      <w:r w:rsidR="00400ADA" w:rsidRPr="00E67CAB">
        <w:rPr>
          <w:rFonts w:ascii="Arial" w:hAnsi="Arial" w:cs="Arial"/>
          <w:b w:val="0"/>
          <w:bCs/>
          <w:sz w:val="22"/>
          <w:szCs w:val="22"/>
        </w:rPr>
        <w:t>.</w:t>
      </w:r>
    </w:p>
    <w:p w14:paraId="64096379" w14:textId="77777777" w:rsidR="005D1ACA" w:rsidRPr="005F6166" w:rsidRDefault="00400ADA" w:rsidP="00E67CAB">
      <w:pPr>
        <w:pStyle w:val="Telobesedila31"/>
        <w:overflowPunct w:val="0"/>
        <w:autoSpaceDE w:val="0"/>
        <w:autoSpaceDN w:val="0"/>
        <w:adjustRightInd w:val="0"/>
        <w:ind w:left="720"/>
        <w:textAlignment w:val="baseline"/>
        <w:rPr>
          <w:rFonts w:ascii="Arial" w:hAnsi="Arial" w:cs="Arial"/>
          <w:b w:val="0"/>
          <w:sz w:val="22"/>
          <w:szCs w:val="22"/>
        </w:rPr>
      </w:pPr>
      <w:r w:rsidRPr="00E67CAB">
        <w:rPr>
          <w:rFonts w:ascii="Arial" w:hAnsi="Arial" w:cs="Arial"/>
          <w:b w:val="0"/>
          <w:bCs/>
          <w:sz w:val="22"/>
          <w:szCs w:val="22"/>
        </w:rPr>
        <w:t xml:space="preserve"> Z</w:t>
      </w:r>
      <w:r w:rsidR="005D1ACA" w:rsidRPr="00E67CAB">
        <w:rPr>
          <w:rFonts w:ascii="Arial" w:hAnsi="Arial" w:cs="Arial"/>
          <w:b w:val="0"/>
          <w:bCs/>
          <w:sz w:val="22"/>
          <w:szCs w:val="22"/>
        </w:rPr>
        <w:t>apiše se</w:t>
      </w:r>
      <w:r w:rsidR="00E67CAB" w:rsidRPr="00E67CAB">
        <w:rPr>
          <w:rFonts w:ascii="Arial" w:hAnsi="Arial" w:cs="Arial"/>
          <w:b w:val="0"/>
          <w:bCs/>
          <w:sz w:val="22"/>
          <w:szCs w:val="22"/>
        </w:rPr>
        <w:t>:</w:t>
      </w:r>
      <w:r w:rsidR="005D1ACA">
        <w:rPr>
          <w:rFonts w:ascii="Arial" w:hAnsi="Arial" w:cs="Arial"/>
          <w:b w:val="0"/>
          <w:bCs/>
          <w:sz w:val="22"/>
          <w:szCs w:val="22"/>
        </w:rPr>
        <w:t xml:space="preserve"> </w:t>
      </w:r>
      <w:r w:rsidR="00E67CAB" w:rsidRPr="00E67CAB">
        <w:rPr>
          <w:rFonts w:ascii="Arial" w:hAnsi="Arial" w:cs="Arial"/>
          <w:b w:val="0"/>
          <w:bCs/>
          <w:i/>
          <w:iCs/>
          <w:sz w:val="22"/>
          <w:szCs w:val="22"/>
        </w:rPr>
        <w:t>P</w:t>
      </w:r>
      <w:r w:rsidR="005D1ACA" w:rsidRPr="00E67CAB">
        <w:rPr>
          <w:rFonts w:ascii="Arial" w:hAnsi="Arial" w:cs="Arial"/>
          <w:b w:val="0"/>
          <w:bCs/>
          <w:i/>
          <w:iCs/>
          <w:sz w:val="22"/>
          <w:szCs w:val="22"/>
        </w:rPr>
        <w:t xml:space="preserve">redlog Odloka o proračunu obravnavala tudi Statutarno pravna komisija na seji dne </w:t>
      </w:r>
      <w:r w:rsidR="005F6166" w:rsidRPr="00E67CAB">
        <w:rPr>
          <w:rFonts w:ascii="Arial" w:hAnsi="Arial" w:cs="Arial"/>
          <w:b w:val="0"/>
          <w:bCs/>
          <w:i/>
          <w:iCs/>
          <w:sz w:val="22"/>
          <w:szCs w:val="22"/>
        </w:rPr>
        <w:t>16. 12. 2024.</w:t>
      </w:r>
    </w:p>
    <w:p w14:paraId="573A08C0" w14:textId="77777777" w:rsidR="00E67CAB" w:rsidRPr="00E67CAB" w:rsidRDefault="005F6166" w:rsidP="005F6166">
      <w:pPr>
        <w:pStyle w:val="Telobesedila31"/>
        <w:numPr>
          <w:ilvl w:val="0"/>
          <w:numId w:val="114"/>
        </w:numPr>
        <w:overflowPunct w:val="0"/>
        <w:autoSpaceDE w:val="0"/>
        <w:autoSpaceDN w:val="0"/>
        <w:adjustRightInd w:val="0"/>
        <w:textAlignment w:val="baseline"/>
        <w:rPr>
          <w:rFonts w:ascii="Arial" w:hAnsi="Arial" w:cs="Arial"/>
          <w:b w:val="0"/>
          <w:i/>
          <w:iCs/>
          <w:sz w:val="22"/>
          <w:szCs w:val="22"/>
        </w:rPr>
      </w:pPr>
      <w:r w:rsidRPr="00E67CAB">
        <w:rPr>
          <w:rFonts w:ascii="Arial" w:hAnsi="Arial" w:cs="Arial"/>
          <w:b w:val="0"/>
          <w:bCs/>
          <w:sz w:val="22"/>
          <w:szCs w:val="22"/>
        </w:rPr>
        <w:t xml:space="preserve">Poda </w:t>
      </w:r>
      <w:r w:rsidR="00400ADA" w:rsidRPr="00E67CAB">
        <w:rPr>
          <w:rFonts w:ascii="Arial" w:hAnsi="Arial" w:cs="Arial"/>
          <w:b w:val="0"/>
          <w:bCs/>
          <w:sz w:val="22"/>
          <w:szCs w:val="22"/>
        </w:rPr>
        <w:t xml:space="preserve">še </w:t>
      </w:r>
      <w:r w:rsidRPr="00E67CAB">
        <w:rPr>
          <w:rFonts w:ascii="Arial" w:hAnsi="Arial" w:cs="Arial"/>
          <w:b w:val="0"/>
          <w:bCs/>
          <w:sz w:val="22"/>
          <w:szCs w:val="22"/>
        </w:rPr>
        <w:t>pripombo na tč. 13: Vprašanja, pobude, odgovori</w:t>
      </w:r>
      <w:r>
        <w:rPr>
          <w:rFonts w:ascii="Arial" w:hAnsi="Arial" w:cs="Arial"/>
          <w:b w:val="0"/>
          <w:bCs/>
          <w:sz w:val="22"/>
          <w:szCs w:val="22"/>
        </w:rPr>
        <w:t xml:space="preserve">. </w:t>
      </w:r>
    </w:p>
    <w:p w14:paraId="686E87E3" w14:textId="77777777" w:rsidR="00030FC5" w:rsidRPr="00E67CAB" w:rsidRDefault="005F6166" w:rsidP="00E67CAB">
      <w:pPr>
        <w:pStyle w:val="Telobesedila31"/>
        <w:overflowPunct w:val="0"/>
        <w:autoSpaceDE w:val="0"/>
        <w:autoSpaceDN w:val="0"/>
        <w:adjustRightInd w:val="0"/>
        <w:ind w:left="720"/>
        <w:textAlignment w:val="baseline"/>
        <w:rPr>
          <w:rFonts w:ascii="Arial" w:hAnsi="Arial" w:cs="Arial"/>
          <w:b w:val="0"/>
          <w:i/>
          <w:iCs/>
          <w:sz w:val="22"/>
          <w:szCs w:val="22"/>
        </w:rPr>
      </w:pPr>
      <w:r>
        <w:rPr>
          <w:rFonts w:ascii="Arial" w:hAnsi="Arial" w:cs="Arial"/>
          <w:b w:val="0"/>
          <w:bCs/>
          <w:sz w:val="22"/>
          <w:szCs w:val="22"/>
        </w:rPr>
        <w:t xml:space="preserve">Zapiše se: </w:t>
      </w:r>
      <w:r w:rsidR="00030FC5" w:rsidRPr="00E67CAB">
        <w:rPr>
          <w:rFonts w:ascii="Arial" w:hAnsi="Arial" w:cs="Arial"/>
          <w:b w:val="0"/>
          <w:i/>
          <w:iCs/>
          <w:sz w:val="22"/>
          <w:szCs w:val="22"/>
        </w:rPr>
        <w:t>Stojan Kosmina</w:t>
      </w:r>
      <w:r w:rsidR="00030FC5" w:rsidRPr="00E67CAB">
        <w:rPr>
          <w:rFonts w:ascii="Arial" w:hAnsi="Arial" w:cs="Arial"/>
          <w:bCs/>
          <w:i/>
          <w:iCs/>
          <w:sz w:val="22"/>
          <w:szCs w:val="22"/>
        </w:rPr>
        <w:t xml:space="preserve"> </w:t>
      </w:r>
      <w:r w:rsidR="00030FC5" w:rsidRPr="00E67CAB">
        <w:rPr>
          <w:rFonts w:ascii="Arial" w:hAnsi="Arial" w:cs="Arial"/>
          <w:b w:val="0"/>
          <w:i/>
          <w:iCs/>
          <w:sz w:val="22"/>
          <w:szCs w:val="22"/>
        </w:rPr>
        <w:t>opozori, da je to problematiko obravnavala tudi SPK na zadnji seji in se nav</w:t>
      </w:r>
      <w:r w:rsidR="00400ADA" w:rsidRPr="00E67CAB">
        <w:rPr>
          <w:rFonts w:ascii="Arial" w:hAnsi="Arial" w:cs="Arial"/>
          <w:b w:val="0"/>
          <w:i/>
          <w:iCs/>
          <w:sz w:val="22"/>
          <w:szCs w:val="22"/>
        </w:rPr>
        <w:t>eže na</w:t>
      </w:r>
      <w:r w:rsidR="00030FC5" w:rsidRPr="00E67CAB">
        <w:rPr>
          <w:rFonts w:ascii="Arial" w:hAnsi="Arial" w:cs="Arial"/>
          <w:b w:val="0"/>
          <w:i/>
          <w:iCs/>
          <w:sz w:val="22"/>
          <w:szCs w:val="22"/>
        </w:rPr>
        <w:t xml:space="preserve"> </w:t>
      </w:r>
      <w:proofErr w:type="spellStart"/>
      <w:r w:rsidR="00030FC5" w:rsidRPr="00E67CAB">
        <w:rPr>
          <w:rFonts w:ascii="Arial" w:hAnsi="Arial" w:cs="Arial"/>
          <w:b w:val="0"/>
          <w:i/>
          <w:iCs/>
          <w:sz w:val="22"/>
          <w:szCs w:val="22"/>
        </w:rPr>
        <w:t>tč</w:t>
      </w:r>
      <w:proofErr w:type="spellEnd"/>
      <w:r w:rsidR="00030FC5" w:rsidRPr="00E67CAB">
        <w:rPr>
          <w:rFonts w:ascii="Arial" w:hAnsi="Arial" w:cs="Arial"/>
          <w:b w:val="0"/>
          <w:i/>
          <w:iCs/>
          <w:sz w:val="22"/>
          <w:szCs w:val="22"/>
        </w:rPr>
        <w:t xml:space="preserve"> AD6 in AD7</w:t>
      </w:r>
      <w:r w:rsidR="00400ADA" w:rsidRPr="00E67CAB">
        <w:rPr>
          <w:rFonts w:ascii="Arial" w:hAnsi="Arial" w:cs="Arial"/>
          <w:b w:val="0"/>
          <w:i/>
          <w:iCs/>
          <w:sz w:val="22"/>
          <w:szCs w:val="22"/>
        </w:rPr>
        <w:t xml:space="preserve"> zapisnika in </w:t>
      </w:r>
      <w:r w:rsidR="00E67CAB">
        <w:rPr>
          <w:rFonts w:ascii="Arial" w:hAnsi="Arial" w:cs="Arial"/>
          <w:b w:val="0"/>
          <w:i/>
          <w:iCs/>
          <w:sz w:val="22"/>
          <w:szCs w:val="22"/>
        </w:rPr>
        <w:t xml:space="preserve">na </w:t>
      </w:r>
      <w:r w:rsidR="00400ADA" w:rsidRPr="00E67CAB">
        <w:rPr>
          <w:rFonts w:ascii="Arial" w:hAnsi="Arial" w:cs="Arial"/>
          <w:b w:val="0"/>
          <w:i/>
          <w:iCs/>
          <w:sz w:val="22"/>
          <w:szCs w:val="22"/>
        </w:rPr>
        <w:t xml:space="preserve">sklepe, ki jih je SPK </w:t>
      </w:r>
      <w:r w:rsidR="00030FC5" w:rsidRPr="00E67CAB">
        <w:rPr>
          <w:rFonts w:ascii="Arial" w:hAnsi="Arial" w:cs="Arial"/>
          <w:b w:val="0"/>
          <w:i/>
          <w:iCs/>
          <w:sz w:val="22"/>
          <w:szCs w:val="22"/>
        </w:rPr>
        <w:t>sprejela</w:t>
      </w:r>
      <w:r w:rsidRPr="00E67CAB">
        <w:rPr>
          <w:rFonts w:ascii="Arial" w:hAnsi="Arial" w:cs="Arial"/>
          <w:b w:val="0"/>
          <w:i/>
          <w:iCs/>
          <w:sz w:val="22"/>
          <w:szCs w:val="22"/>
        </w:rPr>
        <w:t>.</w:t>
      </w:r>
    </w:p>
    <w:p w14:paraId="735FFD02" w14:textId="77777777" w:rsidR="00AF6E6E" w:rsidRDefault="00AF6E6E" w:rsidP="00DB054F">
      <w:pPr>
        <w:pStyle w:val="Telobesedila"/>
        <w:jc w:val="left"/>
        <w:rPr>
          <w:rFonts w:ascii="Arial" w:hAnsi="Arial" w:cs="Arial"/>
          <w:sz w:val="22"/>
          <w:szCs w:val="22"/>
        </w:rPr>
      </w:pPr>
    </w:p>
    <w:p w14:paraId="447A24FF" w14:textId="77777777" w:rsidR="00E67CAB" w:rsidRDefault="00AF3476" w:rsidP="00AF3476">
      <w:pPr>
        <w:pStyle w:val="Telobesedila"/>
        <w:rPr>
          <w:rFonts w:ascii="Arial" w:hAnsi="Arial" w:cs="Arial"/>
          <w:sz w:val="22"/>
          <w:szCs w:val="22"/>
        </w:rPr>
      </w:pPr>
      <w:r w:rsidRPr="00AF3476">
        <w:rPr>
          <w:rFonts w:ascii="Arial" w:hAnsi="Arial" w:cs="Arial"/>
          <w:b/>
          <w:bCs/>
          <w:sz w:val="22"/>
          <w:szCs w:val="22"/>
        </w:rPr>
        <w:t>Ivo Kobal</w:t>
      </w:r>
      <w:r>
        <w:rPr>
          <w:rFonts w:ascii="Arial" w:hAnsi="Arial" w:cs="Arial"/>
          <w:sz w:val="22"/>
          <w:szCs w:val="22"/>
        </w:rPr>
        <w:t xml:space="preserve"> pripomni, da se pod 13. tč. (vprašanja, pobude, odgovori)</w:t>
      </w:r>
      <w:r w:rsidRPr="00AF3476">
        <w:rPr>
          <w:rFonts w:ascii="Arial" w:hAnsi="Arial" w:cs="Arial"/>
          <w:sz w:val="22"/>
          <w:szCs w:val="22"/>
        </w:rPr>
        <w:t xml:space="preserve"> v zapisnik </w:t>
      </w:r>
      <w:r>
        <w:rPr>
          <w:rFonts w:ascii="Arial" w:hAnsi="Arial" w:cs="Arial"/>
          <w:sz w:val="22"/>
          <w:szCs w:val="22"/>
        </w:rPr>
        <w:t>vnese njegovo</w:t>
      </w:r>
      <w:r w:rsidRPr="00AF3476">
        <w:rPr>
          <w:rFonts w:ascii="Arial" w:hAnsi="Arial" w:cs="Arial"/>
          <w:sz w:val="22"/>
          <w:szCs w:val="22"/>
        </w:rPr>
        <w:t xml:space="preserve"> mnenje o dosedanjem poteku priprave OPN</w:t>
      </w:r>
      <w:r w:rsidR="00E67CAB">
        <w:rPr>
          <w:rFonts w:ascii="Arial" w:hAnsi="Arial" w:cs="Arial"/>
          <w:sz w:val="22"/>
          <w:szCs w:val="22"/>
        </w:rPr>
        <w:t>.</w:t>
      </w:r>
    </w:p>
    <w:p w14:paraId="1CEA1A70" w14:textId="77777777" w:rsidR="00AF3476" w:rsidRPr="00E67CAB" w:rsidRDefault="00E67CAB" w:rsidP="00AF3476">
      <w:pPr>
        <w:pStyle w:val="Telobesedila"/>
        <w:rPr>
          <w:rFonts w:ascii="Arial" w:hAnsi="Arial" w:cs="Arial"/>
          <w:i/>
          <w:iCs/>
          <w:sz w:val="22"/>
          <w:szCs w:val="22"/>
        </w:rPr>
      </w:pPr>
      <w:r w:rsidRPr="00E67CAB">
        <w:rPr>
          <w:rFonts w:ascii="Arial" w:hAnsi="Arial" w:cs="Arial"/>
          <w:sz w:val="22"/>
          <w:szCs w:val="22"/>
        </w:rPr>
        <w:t>Zapiše se</w:t>
      </w:r>
      <w:r w:rsidRPr="00E67CAB">
        <w:rPr>
          <w:rFonts w:ascii="Arial" w:hAnsi="Arial" w:cs="Arial"/>
          <w:i/>
          <w:iCs/>
          <w:sz w:val="22"/>
          <w:szCs w:val="22"/>
        </w:rPr>
        <w:t>: Ivo Kobal pove, da</w:t>
      </w:r>
      <w:r w:rsidR="00AF3476" w:rsidRPr="00E67CAB">
        <w:rPr>
          <w:rFonts w:ascii="Arial" w:hAnsi="Arial" w:cs="Arial"/>
          <w:i/>
          <w:iCs/>
          <w:sz w:val="22"/>
          <w:szCs w:val="22"/>
        </w:rPr>
        <w:t xml:space="preserve"> pripravljavec LOCUS in občinski urbanist nista upoštevala nobene pripombe svetnikov pri pripravi novega OPN -ja</w:t>
      </w:r>
      <w:r w:rsidRPr="00E67CAB">
        <w:rPr>
          <w:rFonts w:ascii="Arial" w:hAnsi="Arial" w:cs="Arial"/>
          <w:i/>
          <w:iCs/>
          <w:sz w:val="22"/>
          <w:szCs w:val="22"/>
        </w:rPr>
        <w:t>.</w:t>
      </w:r>
    </w:p>
    <w:p w14:paraId="5C04FF52" w14:textId="77777777" w:rsidR="00AF3476" w:rsidRPr="00E67CAB" w:rsidRDefault="00AF3476" w:rsidP="00DB054F">
      <w:pPr>
        <w:pStyle w:val="Telobesedila"/>
        <w:jc w:val="left"/>
        <w:rPr>
          <w:rFonts w:ascii="Arial" w:hAnsi="Arial" w:cs="Arial"/>
          <w:i/>
          <w:iCs/>
          <w:sz w:val="22"/>
          <w:szCs w:val="22"/>
        </w:rPr>
      </w:pPr>
    </w:p>
    <w:p w14:paraId="46C3D550" w14:textId="77777777" w:rsidR="00972503" w:rsidRDefault="00E67CAB" w:rsidP="00DB054F">
      <w:pPr>
        <w:pStyle w:val="Telobesedila"/>
        <w:jc w:val="left"/>
        <w:rPr>
          <w:rFonts w:ascii="Arial" w:hAnsi="Arial" w:cs="Arial"/>
          <w:sz w:val="22"/>
          <w:szCs w:val="22"/>
        </w:rPr>
      </w:pPr>
      <w:r>
        <w:rPr>
          <w:rFonts w:ascii="Arial" w:hAnsi="Arial" w:cs="Arial"/>
          <w:sz w:val="22"/>
          <w:szCs w:val="22"/>
        </w:rPr>
        <w:t xml:space="preserve">Župan da na glasovanje </w:t>
      </w:r>
    </w:p>
    <w:p w14:paraId="61DB46CF" w14:textId="77777777" w:rsidR="00E67CAB" w:rsidRDefault="00E67CAB" w:rsidP="00DB054F">
      <w:pPr>
        <w:pStyle w:val="Telobesedila"/>
        <w:jc w:val="left"/>
        <w:rPr>
          <w:rFonts w:ascii="Arial" w:hAnsi="Arial" w:cs="Arial"/>
          <w:sz w:val="22"/>
          <w:szCs w:val="22"/>
        </w:rPr>
      </w:pPr>
    </w:p>
    <w:p w14:paraId="343870DB" w14:textId="77777777" w:rsidR="001F5EC9" w:rsidRDefault="00FF3B12" w:rsidP="001F5EC9">
      <w:pPr>
        <w:pStyle w:val="Telobesedila2"/>
        <w:rPr>
          <w:rFonts w:ascii="Arial" w:hAnsi="Arial" w:cs="Arial"/>
          <w:color w:val="00B050"/>
          <w:sz w:val="22"/>
          <w:szCs w:val="22"/>
        </w:rPr>
      </w:pPr>
      <w:bookmarkStart w:id="0" w:name="_Hlk183775636"/>
      <w:r>
        <w:rPr>
          <w:rFonts w:ascii="Arial" w:hAnsi="Arial" w:cs="Arial"/>
          <w:color w:val="00B050"/>
          <w:sz w:val="22"/>
          <w:szCs w:val="22"/>
        </w:rPr>
        <w:t>SKLEP št. 1</w:t>
      </w:r>
    </w:p>
    <w:bookmarkEnd w:id="0"/>
    <w:p w14:paraId="744E4C7C" w14:textId="77777777" w:rsidR="00DA0BCC" w:rsidRDefault="00DA0BCC" w:rsidP="00DA0BCC">
      <w:pPr>
        <w:pStyle w:val="Brezrazmikov"/>
        <w:spacing w:line="276" w:lineRule="auto"/>
        <w:jc w:val="both"/>
        <w:rPr>
          <w:rFonts w:ascii="Arial" w:hAnsi="Arial" w:cs="Arial"/>
          <w:b/>
          <w:bCs/>
          <w:i/>
        </w:rPr>
      </w:pPr>
      <w:r w:rsidRPr="00E96B5B">
        <w:rPr>
          <w:rFonts w:ascii="Arial" w:hAnsi="Arial" w:cs="Arial"/>
          <w:b/>
          <w:i/>
        </w:rPr>
        <w:t xml:space="preserve">Potrdi se zapisnik </w:t>
      </w:r>
      <w:r>
        <w:rPr>
          <w:rFonts w:ascii="Arial" w:hAnsi="Arial" w:cs="Arial"/>
          <w:b/>
          <w:bCs/>
          <w:i/>
        </w:rPr>
        <w:t>1</w:t>
      </w:r>
      <w:r w:rsidR="00AF6E6E">
        <w:rPr>
          <w:rFonts w:ascii="Arial" w:hAnsi="Arial" w:cs="Arial"/>
          <w:b/>
          <w:bCs/>
          <w:i/>
        </w:rPr>
        <w:t>3</w:t>
      </w:r>
      <w:r>
        <w:rPr>
          <w:rFonts w:ascii="Arial" w:hAnsi="Arial" w:cs="Arial"/>
          <w:b/>
          <w:bCs/>
          <w:i/>
        </w:rPr>
        <w:t xml:space="preserve">. redne seje občinskega sveta Občine Komen z dne </w:t>
      </w:r>
      <w:r w:rsidR="00AF6E6E">
        <w:rPr>
          <w:rFonts w:ascii="Arial" w:hAnsi="Arial" w:cs="Arial"/>
          <w:b/>
          <w:bCs/>
          <w:i/>
        </w:rPr>
        <w:t>18. 12. 2024</w:t>
      </w:r>
      <w:r w:rsidR="00A36DFC">
        <w:rPr>
          <w:rFonts w:ascii="Arial" w:hAnsi="Arial" w:cs="Arial"/>
          <w:b/>
          <w:bCs/>
          <w:i/>
        </w:rPr>
        <w:t xml:space="preserve"> z upoštevanjem pripomb, ki sta jih podala Stojan Kosmina in Ivo Kobal.</w:t>
      </w:r>
    </w:p>
    <w:p w14:paraId="7AD92376" w14:textId="77777777" w:rsidR="00B94667" w:rsidRDefault="00B94667" w:rsidP="001F5EC9">
      <w:pPr>
        <w:pStyle w:val="Telobesedila2"/>
        <w:rPr>
          <w:rFonts w:ascii="Arial" w:hAnsi="Arial" w:cs="Arial"/>
          <w:color w:val="00B050"/>
          <w:sz w:val="22"/>
          <w:szCs w:val="22"/>
        </w:rPr>
      </w:pPr>
    </w:p>
    <w:p w14:paraId="77324DCA" w14:textId="77777777" w:rsidR="00B94667" w:rsidRPr="00786352" w:rsidRDefault="00B94667" w:rsidP="00B94667">
      <w:pPr>
        <w:jc w:val="both"/>
        <w:rPr>
          <w:rFonts w:ascii="Arial" w:hAnsi="Arial" w:cs="Arial"/>
          <w:sz w:val="22"/>
          <w:szCs w:val="22"/>
        </w:rPr>
      </w:pPr>
      <w:r w:rsidRPr="00786352">
        <w:rPr>
          <w:rFonts w:ascii="Arial" w:hAnsi="Arial" w:cs="Arial"/>
          <w:sz w:val="22"/>
          <w:szCs w:val="22"/>
        </w:rPr>
        <w:t>Prisotnih je 1</w:t>
      </w:r>
      <w:r w:rsidR="00D630D3">
        <w:rPr>
          <w:rFonts w:ascii="Arial" w:hAnsi="Arial" w:cs="Arial"/>
          <w:sz w:val="22"/>
          <w:szCs w:val="22"/>
        </w:rPr>
        <w:t>1</w:t>
      </w:r>
      <w:r w:rsidRPr="00786352">
        <w:rPr>
          <w:rFonts w:ascii="Arial" w:hAnsi="Arial" w:cs="Arial"/>
          <w:sz w:val="22"/>
          <w:szCs w:val="22"/>
        </w:rPr>
        <w:t xml:space="preserve"> članov sveta. </w:t>
      </w:r>
    </w:p>
    <w:p w14:paraId="5FDF3C30" w14:textId="77777777" w:rsidR="00B94667" w:rsidRDefault="00B94667" w:rsidP="00B94667">
      <w:pPr>
        <w:jc w:val="both"/>
        <w:rPr>
          <w:rFonts w:ascii="Arial" w:hAnsi="Arial" w:cs="Arial"/>
          <w:sz w:val="22"/>
          <w:szCs w:val="22"/>
        </w:rPr>
      </w:pPr>
      <w:r w:rsidRPr="00786352">
        <w:rPr>
          <w:rFonts w:ascii="Arial" w:hAnsi="Arial" w:cs="Arial"/>
          <w:sz w:val="22"/>
          <w:szCs w:val="22"/>
        </w:rPr>
        <w:t xml:space="preserve">Sklep je bil </w:t>
      </w:r>
      <w:r w:rsidR="00AF6E6E">
        <w:rPr>
          <w:rFonts w:ascii="Arial" w:hAnsi="Arial" w:cs="Arial"/>
          <w:sz w:val="22"/>
          <w:szCs w:val="22"/>
        </w:rPr>
        <w:t xml:space="preserve">soglasno, z </w:t>
      </w:r>
      <w:r w:rsidR="00406C74" w:rsidRPr="00786352">
        <w:rPr>
          <w:rFonts w:ascii="Arial" w:hAnsi="Arial" w:cs="Arial"/>
          <w:sz w:val="22"/>
          <w:szCs w:val="22"/>
        </w:rPr>
        <w:t>1</w:t>
      </w:r>
      <w:r w:rsidR="00D630D3">
        <w:rPr>
          <w:rFonts w:ascii="Arial" w:hAnsi="Arial" w:cs="Arial"/>
          <w:sz w:val="22"/>
          <w:szCs w:val="22"/>
        </w:rPr>
        <w:t>1</w:t>
      </w:r>
      <w:r w:rsidR="00406C74" w:rsidRPr="00786352">
        <w:rPr>
          <w:rFonts w:ascii="Arial" w:hAnsi="Arial" w:cs="Arial"/>
          <w:sz w:val="22"/>
          <w:szCs w:val="22"/>
        </w:rPr>
        <w:t xml:space="preserve"> glasovi ZA, </w:t>
      </w:r>
      <w:r w:rsidRPr="00786352">
        <w:rPr>
          <w:rFonts w:ascii="Arial" w:hAnsi="Arial" w:cs="Arial"/>
          <w:sz w:val="22"/>
          <w:szCs w:val="22"/>
        </w:rPr>
        <w:t>sprejet</w:t>
      </w:r>
      <w:r w:rsidR="0058009B" w:rsidRPr="00786352">
        <w:rPr>
          <w:rFonts w:ascii="Arial" w:hAnsi="Arial" w:cs="Arial"/>
          <w:sz w:val="22"/>
          <w:szCs w:val="22"/>
        </w:rPr>
        <w:t>.</w:t>
      </w:r>
    </w:p>
    <w:p w14:paraId="1214D661" w14:textId="77777777" w:rsidR="00F71526" w:rsidRDefault="00F71526" w:rsidP="00F71526">
      <w:pPr>
        <w:pStyle w:val="Brezrazmikov"/>
        <w:rPr>
          <w:rFonts w:ascii="Arial" w:hAnsi="Arial" w:cs="Arial"/>
        </w:rPr>
      </w:pPr>
    </w:p>
    <w:p w14:paraId="44711204" w14:textId="77777777" w:rsidR="007D780A" w:rsidRPr="00F71526" w:rsidRDefault="007D780A" w:rsidP="00F71526">
      <w:pPr>
        <w:pStyle w:val="Brezrazmikov"/>
        <w:jc w:val="both"/>
        <w:rPr>
          <w:rFonts w:ascii="Arial" w:hAnsi="Arial" w:cs="Arial"/>
          <w:color w:val="000000"/>
        </w:rPr>
      </w:pPr>
      <w:r>
        <w:rPr>
          <w:rFonts w:ascii="Arial" w:hAnsi="Arial" w:cs="Arial"/>
        </w:rPr>
        <w:t>Pred obravnavo naslednje tč.</w:t>
      </w:r>
      <w:r w:rsidR="00F71526">
        <w:rPr>
          <w:rFonts w:ascii="Arial" w:hAnsi="Arial" w:cs="Arial"/>
        </w:rPr>
        <w:t xml:space="preserve"> dnevnega reda</w:t>
      </w:r>
      <w:r>
        <w:rPr>
          <w:rFonts w:ascii="Arial" w:hAnsi="Arial" w:cs="Arial"/>
        </w:rPr>
        <w:t xml:space="preserve"> David </w:t>
      </w:r>
      <w:proofErr w:type="spellStart"/>
      <w:r>
        <w:rPr>
          <w:rFonts w:ascii="Arial" w:hAnsi="Arial" w:cs="Arial"/>
        </w:rPr>
        <w:t>Zega</w:t>
      </w:r>
      <w:proofErr w:type="spellEnd"/>
      <w:r>
        <w:rPr>
          <w:rFonts w:ascii="Arial" w:hAnsi="Arial" w:cs="Arial"/>
        </w:rPr>
        <w:t xml:space="preserve"> županu vroči pisno obvestilo o njegovi izločitvi pri obravnavi tč. 8</w:t>
      </w:r>
      <w:r w:rsidR="00F71526">
        <w:rPr>
          <w:rFonts w:ascii="Arial" w:hAnsi="Arial" w:cs="Arial"/>
        </w:rPr>
        <w:t xml:space="preserve">: </w:t>
      </w:r>
      <w:r w:rsidR="00F71526" w:rsidRPr="00F71526">
        <w:rPr>
          <w:rFonts w:ascii="Arial" w:hAnsi="Arial" w:cs="Arial"/>
          <w:i/>
          <w:iCs/>
          <w:color w:val="000000"/>
        </w:rPr>
        <w:t xml:space="preserve">Predlog Sklepa o imenovanju predstavnikov lokalne skupnosti v svetu javnega zavoda Osnovna šola Antona </w:t>
      </w:r>
      <w:proofErr w:type="spellStart"/>
      <w:r w:rsidR="00F71526" w:rsidRPr="00F71526">
        <w:rPr>
          <w:rFonts w:ascii="Arial" w:hAnsi="Arial" w:cs="Arial"/>
          <w:i/>
          <w:iCs/>
          <w:color w:val="000000"/>
        </w:rPr>
        <w:t>Šibelja</w:t>
      </w:r>
      <w:proofErr w:type="spellEnd"/>
      <w:r w:rsidR="00F71526" w:rsidRPr="00F71526">
        <w:rPr>
          <w:rFonts w:ascii="Arial" w:hAnsi="Arial" w:cs="Arial"/>
          <w:i/>
          <w:iCs/>
          <w:color w:val="000000"/>
        </w:rPr>
        <w:t xml:space="preserve"> – </w:t>
      </w:r>
      <w:proofErr w:type="spellStart"/>
      <w:r w:rsidR="00F71526" w:rsidRPr="00F71526">
        <w:rPr>
          <w:rFonts w:ascii="Arial" w:hAnsi="Arial" w:cs="Arial"/>
          <w:i/>
          <w:iCs/>
          <w:color w:val="000000"/>
        </w:rPr>
        <w:t>Stjenka</w:t>
      </w:r>
      <w:proofErr w:type="spellEnd"/>
      <w:r w:rsidR="00F71526" w:rsidRPr="00F71526">
        <w:rPr>
          <w:rFonts w:ascii="Arial" w:hAnsi="Arial" w:cs="Arial"/>
          <w:i/>
          <w:iCs/>
          <w:color w:val="000000"/>
        </w:rPr>
        <w:t xml:space="preserve"> Komen</w:t>
      </w:r>
      <w:r w:rsidR="00E67CAB">
        <w:rPr>
          <w:rFonts w:ascii="Arial" w:hAnsi="Arial" w:cs="Arial"/>
          <w:i/>
          <w:iCs/>
          <w:color w:val="000000"/>
        </w:rPr>
        <w:t xml:space="preserve">, ker je eden izmed kandidatov </w:t>
      </w:r>
      <w:r w:rsidR="00F71526" w:rsidRPr="00F71526">
        <w:rPr>
          <w:rFonts w:ascii="Arial" w:hAnsi="Arial" w:cs="Arial"/>
          <w:color w:val="000000"/>
        </w:rPr>
        <w:t xml:space="preserve"> za imenovanje v </w:t>
      </w:r>
      <w:r w:rsidR="00F71526">
        <w:rPr>
          <w:rFonts w:ascii="Arial" w:hAnsi="Arial" w:cs="Arial"/>
          <w:color w:val="000000"/>
        </w:rPr>
        <w:t>s</w:t>
      </w:r>
      <w:r w:rsidR="00F71526" w:rsidRPr="00F71526">
        <w:rPr>
          <w:rFonts w:ascii="Arial" w:hAnsi="Arial" w:cs="Arial"/>
          <w:color w:val="000000"/>
        </w:rPr>
        <w:t>vet JZ OŠ Komen.</w:t>
      </w:r>
    </w:p>
    <w:p w14:paraId="40CD07EF" w14:textId="77777777" w:rsidR="0048329B" w:rsidRDefault="0048329B" w:rsidP="006C05B3">
      <w:pPr>
        <w:rPr>
          <w:rFonts w:ascii="Arial" w:hAnsi="Arial" w:cs="Arial"/>
          <w:b/>
          <w:bCs/>
          <w:color w:val="FF0000"/>
          <w:sz w:val="22"/>
          <w:szCs w:val="22"/>
        </w:rPr>
      </w:pPr>
    </w:p>
    <w:p w14:paraId="14B6258E" w14:textId="77777777" w:rsidR="006C05B3" w:rsidRDefault="007E1A92" w:rsidP="006C05B3">
      <w:pPr>
        <w:rPr>
          <w:rFonts w:ascii="Arial" w:hAnsi="Arial" w:cs="Arial"/>
          <w:b/>
          <w:bCs/>
          <w:color w:val="FF0000"/>
          <w:sz w:val="22"/>
          <w:szCs w:val="22"/>
        </w:rPr>
      </w:pPr>
      <w:r>
        <w:rPr>
          <w:rFonts w:ascii="Arial" w:hAnsi="Arial" w:cs="Arial"/>
          <w:b/>
          <w:bCs/>
          <w:color w:val="FF0000"/>
          <w:sz w:val="22"/>
          <w:szCs w:val="22"/>
        </w:rPr>
        <w:t xml:space="preserve">Točka </w:t>
      </w:r>
      <w:r w:rsidR="00DA0BCC">
        <w:rPr>
          <w:rFonts w:ascii="Arial" w:hAnsi="Arial" w:cs="Arial"/>
          <w:b/>
          <w:bCs/>
          <w:color w:val="FF0000"/>
          <w:sz w:val="22"/>
          <w:szCs w:val="22"/>
        </w:rPr>
        <w:t>3</w:t>
      </w:r>
      <w:r w:rsidR="006C05B3">
        <w:rPr>
          <w:rFonts w:ascii="Arial" w:hAnsi="Arial" w:cs="Arial"/>
          <w:b/>
          <w:bCs/>
          <w:color w:val="FF0000"/>
          <w:sz w:val="22"/>
          <w:szCs w:val="22"/>
        </w:rPr>
        <w:t xml:space="preserve">: Določitev in potrditev dnevnega reda </w:t>
      </w:r>
    </w:p>
    <w:p w14:paraId="2ACB883D" w14:textId="77777777" w:rsidR="00FB260C" w:rsidRPr="00786352" w:rsidRDefault="00FB260C" w:rsidP="00FB260C">
      <w:pPr>
        <w:jc w:val="both"/>
        <w:rPr>
          <w:rFonts w:ascii="Arial" w:hAnsi="Arial" w:cs="Arial"/>
          <w:bCs/>
          <w:i/>
          <w:iCs/>
          <w:sz w:val="22"/>
          <w:szCs w:val="22"/>
        </w:rPr>
      </w:pPr>
      <w:r w:rsidRPr="00A008E4">
        <w:rPr>
          <w:rFonts w:ascii="Arial" w:hAnsi="Arial" w:cs="Arial"/>
          <w:bCs/>
          <w:color w:val="000000"/>
          <w:sz w:val="22"/>
          <w:szCs w:val="22"/>
        </w:rPr>
        <w:t>Člani OS so predlog dnevnega reda prejeli s sklicem seje</w:t>
      </w:r>
      <w:r w:rsidR="00786352" w:rsidRPr="00A008E4">
        <w:rPr>
          <w:rFonts w:ascii="Arial" w:hAnsi="Arial" w:cs="Arial"/>
          <w:bCs/>
          <w:color w:val="000000"/>
          <w:sz w:val="22"/>
          <w:szCs w:val="22"/>
        </w:rPr>
        <w:t xml:space="preserve">. </w:t>
      </w:r>
      <w:r w:rsidRPr="00A008E4">
        <w:rPr>
          <w:rFonts w:ascii="Arial" w:hAnsi="Arial" w:cs="Arial"/>
          <w:color w:val="000000"/>
          <w:sz w:val="22"/>
          <w:szCs w:val="22"/>
        </w:rPr>
        <w:t>Zapisnik</w:t>
      </w:r>
      <w:r w:rsidR="00496461" w:rsidRPr="00A008E4">
        <w:rPr>
          <w:rFonts w:ascii="Arial" w:hAnsi="Arial" w:cs="Arial"/>
          <w:color w:val="000000"/>
          <w:sz w:val="22"/>
          <w:szCs w:val="22"/>
        </w:rPr>
        <w:t xml:space="preserve"> KMVVI </w:t>
      </w:r>
      <w:r w:rsidR="00786352" w:rsidRPr="00A008E4">
        <w:rPr>
          <w:rFonts w:ascii="Arial" w:hAnsi="Arial" w:cs="Arial"/>
          <w:color w:val="000000"/>
          <w:sz w:val="22"/>
          <w:szCs w:val="22"/>
        </w:rPr>
        <w:t>so prejeli po e-pošti</w:t>
      </w:r>
      <w:r w:rsidR="00A008E4" w:rsidRPr="00A008E4">
        <w:rPr>
          <w:rFonts w:ascii="Arial" w:hAnsi="Arial" w:cs="Arial"/>
          <w:color w:val="000000"/>
          <w:sz w:val="22"/>
          <w:szCs w:val="22"/>
        </w:rPr>
        <w:t xml:space="preserve"> in </w:t>
      </w:r>
      <w:r w:rsidR="00E67CAB">
        <w:rPr>
          <w:rFonts w:ascii="Arial" w:hAnsi="Arial" w:cs="Arial"/>
          <w:color w:val="000000"/>
          <w:sz w:val="22"/>
          <w:szCs w:val="22"/>
        </w:rPr>
        <w:t>je</w:t>
      </w:r>
      <w:r w:rsidR="00A008E4" w:rsidRPr="00A008E4">
        <w:rPr>
          <w:rFonts w:ascii="Arial" w:hAnsi="Arial" w:cs="Arial"/>
          <w:color w:val="000000"/>
          <w:sz w:val="22"/>
          <w:szCs w:val="22"/>
        </w:rPr>
        <w:t xml:space="preserve"> priložen gradivu.</w:t>
      </w:r>
    </w:p>
    <w:p w14:paraId="5D3642DB" w14:textId="77777777" w:rsidR="0044301B" w:rsidRDefault="0044301B" w:rsidP="009B6F5C">
      <w:pPr>
        <w:rPr>
          <w:rFonts w:ascii="Arial" w:hAnsi="Arial" w:cs="Arial"/>
          <w:sz w:val="22"/>
          <w:szCs w:val="22"/>
        </w:rPr>
      </w:pPr>
    </w:p>
    <w:p w14:paraId="05AFBC54" w14:textId="77777777" w:rsidR="00155E2F" w:rsidRDefault="00AF6E6E" w:rsidP="00155E2F">
      <w:pPr>
        <w:pStyle w:val="Brezrazmikov"/>
        <w:jc w:val="both"/>
        <w:rPr>
          <w:rFonts w:ascii="Arial" w:hAnsi="Arial" w:cs="Arial"/>
        </w:rPr>
      </w:pPr>
      <w:r>
        <w:rPr>
          <w:rFonts w:ascii="Arial" w:hAnsi="Arial" w:cs="Arial"/>
        </w:rPr>
        <w:t xml:space="preserve">Pripombe na </w:t>
      </w:r>
      <w:r w:rsidR="00A008E4">
        <w:rPr>
          <w:rFonts w:ascii="Arial" w:hAnsi="Arial" w:cs="Arial"/>
        </w:rPr>
        <w:t xml:space="preserve">tako </w:t>
      </w:r>
      <w:r>
        <w:rPr>
          <w:rFonts w:ascii="Arial" w:hAnsi="Arial" w:cs="Arial"/>
        </w:rPr>
        <w:t>predlagani DR</w:t>
      </w:r>
      <w:r w:rsidR="00A008E4">
        <w:rPr>
          <w:rFonts w:ascii="Arial" w:hAnsi="Arial" w:cs="Arial"/>
        </w:rPr>
        <w:t xml:space="preserve"> ni bilo</w:t>
      </w:r>
    </w:p>
    <w:p w14:paraId="41D8A427" w14:textId="77777777" w:rsidR="00155E2F" w:rsidRDefault="00155E2F" w:rsidP="009B6F5C">
      <w:pPr>
        <w:rPr>
          <w:rFonts w:ascii="Arial" w:hAnsi="Arial" w:cs="Arial"/>
          <w:sz w:val="22"/>
          <w:szCs w:val="22"/>
        </w:rPr>
      </w:pPr>
    </w:p>
    <w:p w14:paraId="2F1E4A81" w14:textId="77777777" w:rsidR="00155E2F" w:rsidRDefault="00155E2F" w:rsidP="009B6F5C">
      <w:pPr>
        <w:rPr>
          <w:rFonts w:ascii="Arial" w:hAnsi="Arial" w:cs="Arial"/>
          <w:sz w:val="22"/>
          <w:szCs w:val="22"/>
        </w:rPr>
      </w:pPr>
      <w:r>
        <w:rPr>
          <w:rFonts w:ascii="Arial" w:hAnsi="Arial" w:cs="Arial"/>
          <w:sz w:val="22"/>
          <w:szCs w:val="22"/>
        </w:rPr>
        <w:t>Na glasovanje je bil dan:</w:t>
      </w:r>
    </w:p>
    <w:p w14:paraId="381D04A4" w14:textId="77777777" w:rsidR="00155E2F" w:rsidRDefault="00155E2F" w:rsidP="009B6F5C">
      <w:pPr>
        <w:rPr>
          <w:rFonts w:ascii="Arial" w:hAnsi="Arial" w:cs="Arial"/>
          <w:sz w:val="22"/>
          <w:szCs w:val="22"/>
        </w:rPr>
      </w:pPr>
    </w:p>
    <w:p w14:paraId="4C47CFE2" w14:textId="77777777" w:rsidR="00BB2B3A" w:rsidRPr="00F71D13" w:rsidRDefault="00BB2B3A" w:rsidP="00BB2B3A">
      <w:pPr>
        <w:pStyle w:val="Telobesedila2"/>
        <w:rPr>
          <w:rFonts w:ascii="Arial" w:hAnsi="Arial" w:cs="Arial"/>
          <w:color w:val="00B050"/>
          <w:sz w:val="22"/>
          <w:szCs w:val="22"/>
        </w:rPr>
      </w:pPr>
      <w:r>
        <w:rPr>
          <w:rFonts w:ascii="Arial" w:hAnsi="Arial" w:cs="Arial"/>
          <w:color w:val="00B050"/>
          <w:sz w:val="22"/>
          <w:szCs w:val="22"/>
        </w:rPr>
        <w:t xml:space="preserve">SKLEP št. </w:t>
      </w:r>
      <w:r w:rsidR="00AF6E6E">
        <w:rPr>
          <w:rFonts w:ascii="Arial" w:hAnsi="Arial" w:cs="Arial"/>
          <w:color w:val="00B050"/>
          <w:sz w:val="22"/>
          <w:szCs w:val="22"/>
        </w:rPr>
        <w:t>2</w:t>
      </w:r>
    </w:p>
    <w:p w14:paraId="79FEF5CD" w14:textId="77777777" w:rsidR="00ED34D0" w:rsidRPr="00BB2B3A" w:rsidRDefault="00BB2B3A" w:rsidP="009B6F5C">
      <w:pPr>
        <w:rPr>
          <w:rFonts w:ascii="Arial" w:hAnsi="Arial" w:cs="Arial"/>
          <w:b/>
          <w:bCs/>
          <w:i/>
          <w:iCs/>
          <w:sz w:val="22"/>
          <w:szCs w:val="22"/>
        </w:rPr>
      </w:pPr>
      <w:r w:rsidRPr="00BB2B3A">
        <w:rPr>
          <w:rFonts w:ascii="Arial" w:hAnsi="Arial" w:cs="Arial"/>
          <w:b/>
          <w:bCs/>
          <w:i/>
          <w:iCs/>
          <w:sz w:val="22"/>
          <w:szCs w:val="22"/>
        </w:rPr>
        <w:t xml:space="preserve">Sprejme se tako </w:t>
      </w:r>
      <w:r w:rsidR="00C403E8">
        <w:rPr>
          <w:rFonts w:ascii="Arial" w:hAnsi="Arial" w:cs="Arial"/>
          <w:b/>
          <w:bCs/>
          <w:i/>
          <w:iCs/>
          <w:sz w:val="22"/>
          <w:szCs w:val="22"/>
        </w:rPr>
        <w:t>predlagani</w:t>
      </w:r>
      <w:r w:rsidRPr="00BB2B3A">
        <w:rPr>
          <w:rFonts w:ascii="Arial" w:hAnsi="Arial" w:cs="Arial"/>
          <w:b/>
          <w:bCs/>
          <w:i/>
          <w:iCs/>
          <w:sz w:val="22"/>
          <w:szCs w:val="22"/>
        </w:rPr>
        <w:t xml:space="preserve"> dnevni red</w:t>
      </w:r>
      <w:r>
        <w:rPr>
          <w:rFonts w:ascii="Arial" w:hAnsi="Arial" w:cs="Arial"/>
          <w:b/>
          <w:bCs/>
          <w:i/>
          <w:iCs/>
          <w:sz w:val="22"/>
          <w:szCs w:val="22"/>
        </w:rPr>
        <w:t>:</w:t>
      </w:r>
    </w:p>
    <w:p w14:paraId="4528BE78"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 xml:space="preserve">Predlog Sklepa o potrditvi Elaborata o oblikovanju cen storitev javne službe ravnanja s komunalnimi odpadki v občinah Sežana, Hrpelje – Kozina, Komen, Divača; </w:t>
      </w:r>
    </w:p>
    <w:p w14:paraId="471FEB51"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Predlog sklepa o nakupa vozila PGD Komen oznake GCGP-1;</w:t>
      </w:r>
    </w:p>
    <w:p w14:paraId="2E936795"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Seznanitev z aktualnimi investicijami in projekti v Občini Komen;</w:t>
      </w:r>
    </w:p>
    <w:p w14:paraId="67F97AD8"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Predlog Sklepa o seznanitvi s pojasnilom Ministrstva za naravne vire in prostor – Geodetske uprave RS glede bonitete zemljišč;</w:t>
      </w:r>
    </w:p>
    <w:p w14:paraId="68EAA7C1"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 xml:space="preserve">Predlog Sklepa o imenovanju predstavnikov lokalne skupnosti v svetu javnega zavoda Osnovna šola Antona </w:t>
      </w:r>
      <w:proofErr w:type="spellStart"/>
      <w:r w:rsidRPr="00A36704">
        <w:rPr>
          <w:rFonts w:ascii="Arial" w:hAnsi="Arial" w:cs="Arial"/>
          <w:b/>
          <w:bCs/>
          <w:i/>
          <w:iCs/>
          <w:color w:val="000000"/>
        </w:rPr>
        <w:t>Šibelja</w:t>
      </w:r>
      <w:proofErr w:type="spellEnd"/>
      <w:r w:rsidRPr="00A36704">
        <w:rPr>
          <w:rFonts w:ascii="Arial" w:hAnsi="Arial" w:cs="Arial"/>
          <w:b/>
          <w:bCs/>
          <w:i/>
          <w:iCs/>
          <w:color w:val="000000"/>
        </w:rPr>
        <w:t xml:space="preserve"> – </w:t>
      </w:r>
      <w:proofErr w:type="spellStart"/>
      <w:r w:rsidRPr="00A36704">
        <w:rPr>
          <w:rFonts w:ascii="Arial" w:hAnsi="Arial" w:cs="Arial"/>
          <w:b/>
          <w:bCs/>
          <w:i/>
          <w:iCs/>
          <w:color w:val="000000"/>
        </w:rPr>
        <w:t>Stjenka</w:t>
      </w:r>
      <w:proofErr w:type="spellEnd"/>
      <w:r w:rsidRPr="00A36704">
        <w:rPr>
          <w:rFonts w:ascii="Arial" w:hAnsi="Arial" w:cs="Arial"/>
          <w:b/>
          <w:bCs/>
          <w:i/>
          <w:iCs/>
          <w:color w:val="000000"/>
        </w:rPr>
        <w:t xml:space="preserve"> Komen;</w:t>
      </w:r>
    </w:p>
    <w:p w14:paraId="0D32778D"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Predlog Sklepa o imenovanju skupnega predstavnika občin ustanoviteljic v svet javnega zavoda Kosovelova knjižnica Sežana;</w:t>
      </w:r>
    </w:p>
    <w:p w14:paraId="642106EE"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 xml:space="preserve">Predlog Sklepa o predlaganju kandidata za predstavnika delničarjev občin v Nadzorni svet Komunala Sežana </w:t>
      </w:r>
      <w:proofErr w:type="spellStart"/>
      <w:r w:rsidRPr="00A36704">
        <w:rPr>
          <w:rFonts w:ascii="Arial" w:hAnsi="Arial" w:cs="Arial"/>
          <w:b/>
          <w:bCs/>
          <w:i/>
          <w:iCs/>
          <w:color w:val="000000"/>
        </w:rPr>
        <w:t>d.d</w:t>
      </w:r>
      <w:proofErr w:type="spellEnd"/>
      <w:r w:rsidRPr="00A36704">
        <w:rPr>
          <w:rFonts w:ascii="Arial" w:hAnsi="Arial" w:cs="Arial"/>
          <w:b/>
          <w:bCs/>
          <w:i/>
          <w:iCs/>
          <w:color w:val="000000"/>
        </w:rPr>
        <w:t>. za mandatno obdobje 2025 – 2029;</w:t>
      </w:r>
    </w:p>
    <w:p w14:paraId="6213C6D4"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Predlog Sklepa o predlaganju kandidatke za članico sveta območne izpostave JSKD Sežana;</w:t>
      </w:r>
    </w:p>
    <w:p w14:paraId="2BBFA236" w14:textId="77777777" w:rsidR="00A36704" w:rsidRPr="00A36704" w:rsidRDefault="00A36704" w:rsidP="00A36704">
      <w:pPr>
        <w:pStyle w:val="Brezrazmikov"/>
        <w:numPr>
          <w:ilvl w:val="0"/>
          <w:numId w:val="102"/>
        </w:numPr>
        <w:rPr>
          <w:rFonts w:ascii="Arial" w:hAnsi="Arial" w:cs="Arial"/>
          <w:b/>
          <w:bCs/>
          <w:i/>
          <w:iCs/>
          <w:color w:val="000000"/>
        </w:rPr>
      </w:pPr>
      <w:r w:rsidRPr="00A36704">
        <w:rPr>
          <w:rFonts w:ascii="Arial" w:hAnsi="Arial" w:cs="Arial"/>
          <w:b/>
          <w:bCs/>
          <w:i/>
          <w:iCs/>
          <w:color w:val="000000"/>
        </w:rPr>
        <w:t>Predlog Sklepa o imenovanju vaškega odbora vaške skupnosti Komen;</w:t>
      </w:r>
    </w:p>
    <w:p w14:paraId="71BEBA5F" w14:textId="77777777" w:rsidR="00A36704" w:rsidRPr="00A36704" w:rsidRDefault="00A36704" w:rsidP="00A36704">
      <w:pPr>
        <w:pStyle w:val="Brezrazmikov"/>
        <w:numPr>
          <w:ilvl w:val="0"/>
          <w:numId w:val="102"/>
        </w:numPr>
        <w:jc w:val="both"/>
        <w:rPr>
          <w:rFonts w:ascii="Arial" w:hAnsi="Arial" w:cs="Arial"/>
          <w:b/>
          <w:bCs/>
          <w:i/>
          <w:iCs/>
          <w:color w:val="000000"/>
        </w:rPr>
      </w:pPr>
      <w:r w:rsidRPr="00A36704">
        <w:rPr>
          <w:rFonts w:ascii="Arial" w:hAnsi="Arial" w:cs="Arial"/>
          <w:b/>
          <w:bCs/>
          <w:i/>
          <w:iCs/>
          <w:color w:val="000000"/>
        </w:rPr>
        <w:t xml:space="preserve">Vprašanja, pobude, odgovori. </w:t>
      </w:r>
    </w:p>
    <w:p w14:paraId="3D00B6AA" w14:textId="77777777" w:rsidR="0044301B" w:rsidRPr="006D42C5" w:rsidRDefault="0044301B" w:rsidP="0044301B">
      <w:pPr>
        <w:pStyle w:val="Brezrazmikov"/>
        <w:ind w:left="927"/>
        <w:jc w:val="both"/>
        <w:rPr>
          <w:rFonts w:ascii="Arial" w:hAnsi="Arial" w:cs="Arial"/>
        </w:rPr>
      </w:pPr>
    </w:p>
    <w:p w14:paraId="5F6C5DD0" w14:textId="77777777" w:rsidR="004B06C7" w:rsidRPr="00260901" w:rsidRDefault="004B06C7" w:rsidP="004B06C7">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w:t>
      </w:r>
      <w:r w:rsidR="00D630D3">
        <w:rPr>
          <w:rFonts w:ascii="Arial" w:hAnsi="Arial" w:cs="Arial"/>
          <w:sz w:val="22"/>
          <w:szCs w:val="22"/>
        </w:rPr>
        <w:t>1</w:t>
      </w:r>
      <w:r w:rsidRPr="00260901">
        <w:rPr>
          <w:rFonts w:ascii="Arial" w:hAnsi="Arial" w:cs="Arial"/>
          <w:sz w:val="22"/>
          <w:szCs w:val="22"/>
        </w:rPr>
        <w:t xml:space="preserve"> članov sveta. </w:t>
      </w:r>
    </w:p>
    <w:p w14:paraId="5B57EE65" w14:textId="77777777" w:rsidR="00C403E8" w:rsidRDefault="004B06C7" w:rsidP="004B06C7">
      <w:pPr>
        <w:jc w:val="both"/>
        <w:rPr>
          <w:rFonts w:ascii="Arial" w:hAnsi="Arial" w:cs="Arial"/>
          <w:sz w:val="22"/>
          <w:szCs w:val="22"/>
        </w:rPr>
      </w:pPr>
      <w:r>
        <w:rPr>
          <w:rFonts w:ascii="Arial" w:hAnsi="Arial" w:cs="Arial"/>
          <w:sz w:val="22"/>
          <w:szCs w:val="22"/>
        </w:rPr>
        <w:t xml:space="preserve">Sklep je bil soglasno, </w:t>
      </w:r>
      <w:r w:rsidR="00A36704">
        <w:rPr>
          <w:rFonts w:ascii="Arial" w:hAnsi="Arial" w:cs="Arial"/>
          <w:sz w:val="22"/>
          <w:szCs w:val="22"/>
        </w:rPr>
        <w:t>z</w:t>
      </w:r>
      <w:r>
        <w:rPr>
          <w:rFonts w:ascii="Arial" w:hAnsi="Arial" w:cs="Arial"/>
          <w:sz w:val="22"/>
          <w:szCs w:val="22"/>
        </w:rPr>
        <w:t xml:space="preserve"> 1</w:t>
      </w:r>
      <w:r w:rsidR="00D630D3">
        <w:rPr>
          <w:rFonts w:ascii="Arial" w:hAnsi="Arial" w:cs="Arial"/>
          <w:sz w:val="22"/>
          <w:szCs w:val="22"/>
        </w:rPr>
        <w:t>1</w:t>
      </w:r>
      <w:r>
        <w:rPr>
          <w:rFonts w:ascii="Arial" w:hAnsi="Arial" w:cs="Arial"/>
          <w:sz w:val="22"/>
          <w:szCs w:val="22"/>
        </w:rPr>
        <w:t xml:space="preserve"> glasovi ZA sprejet.</w:t>
      </w:r>
    </w:p>
    <w:p w14:paraId="57617FDE" w14:textId="77777777" w:rsidR="00391753" w:rsidRDefault="00391753" w:rsidP="00391753">
      <w:pPr>
        <w:pStyle w:val="Brezrazmikov"/>
        <w:rPr>
          <w:rFonts w:ascii="Arial" w:hAnsi="Arial" w:cs="Arial"/>
          <w:b/>
          <w:bCs/>
          <w:color w:val="FF0000"/>
        </w:rPr>
      </w:pPr>
    </w:p>
    <w:p w14:paraId="5273460F" w14:textId="77777777" w:rsidR="00391753" w:rsidRDefault="004B06C7" w:rsidP="00391753">
      <w:pPr>
        <w:pStyle w:val="Brezrazmikov"/>
        <w:rPr>
          <w:rFonts w:ascii="Arial" w:hAnsi="Arial" w:cs="Arial"/>
          <w:b/>
          <w:bCs/>
          <w:color w:val="FF0000"/>
        </w:rPr>
      </w:pPr>
      <w:r w:rsidRPr="004B06C7">
        <w:rPr>
          <w:rFonts w:ascii="Arial" w:hAnsi="Arial" w:cs="Arial"/>
          <w:b/>
          <w:bCs/>
          <w:color w:val="FF0000"/>
        </w:rPr>
        <w:t>Točka 4</w:t>
      </w:r>
      <w:r w:rsidR="004E0467">
        <w:rPr>
          <w:rFonts w:ascii="Arial" w:hAnsi="Arial" w:cs="Arial"/>
          <w:b/>
          <w:bCs/>
          <w:color w:val="FF0000"/>
        </w:rPr>
        <w:t>:</w:t>
      </w:r>
      <w:r w:rsidR="00391753" w:rsidRPr="00391753">
        <w:rPr>
          <w:rFonts w:ascii="Arial" w:hAnsi="Arial" w:cs="Arial"/>
          <w:b/>
          <w:bCs/>
          <w:i/>
          <w:iCs/>
          <w:color w:val="000000"/>
        </w:rPr>
        <w:t xml:space="preserve"> </w:t>
      </w:r>
      <w:r w:rsidR="00391753" w:rsidRPr="00391753">
        <w:rPr>
          <w:rFonts w:ascii="Arial" w:hAnsi="Arial" w:cs="Arial"/>
          <w:b/>
          <w:bCs/>
          <w:color w:val="FF0000"/>
        </w:rPr>
        <w:t>Predlog Sklepa o potrditvi Elaborata o oblikovanju cen storitev javne službe ravnanja s komunalnimi odpadki v občinah Sežana, Hrpelje – Kozina, Komen, Divača</w:t>
      </w:r>
    </w:p>
    <w:p w14:paraId="2B538232" w14:textId="77777777" w:rsidR="00106C71" w:rsidRPr="004409BE" w:rsidRDefault="004409BE" w:rsidP="00DD7B33">
      <w:pPr>
        <w:jc w:val="both"/>
        <w:rPr>
          <w:rFonts w:ascii="Arial" w:hAnsi="Arial" w:cs="Arial"/>
          <w:sz w:val="22"/>
          <w:szCs w:val="22"/>
        </w:rPr>
      </w:pPr>
      <w:r w:rsidRPr="004409BE">
        <w:rPr>
          <w:rFonts w:ascii="Arial" w:hAnsi="Arial" w:cs="Arial"/>
          <w:sz w:val="22"/>
          <w:szCs w:val="22"/>
        </w:rPr>
        <w:t xml:space="preserve">Andrej Prunk, direktor Komunale </w:t>
      </w:r>
      <w:r w:rsidR="008F1F51">
        <w:rPr>
          <w:rFonts w:ascii="Arial" w:hAnsi="Arial" w:cs="Arial"/>
          <w:sz w:val="22"/>
          <w:szCs w:val="22"/>
        </w:rPr>
        <w:t xml:space="preserve">Sežana </w:t>
      </w:r>
      <w:proofErr w:type="spellStart"/>
      <w:r w:rsidRPr="004409BE">
        <w:rPr>
          <w:rFonts w:ascii="Arial" w:hAnsi="Arial" w:cs="Arial"/>
          <w:sz w:val="22"/>
          <w:szCs w:val="22"/>
        </w:rPr>
        <w:t>d.d</w:t>
      </w:r>
      <w:proofErr w:type="spellEnd"/>
      <w:r w:rsidRPr="004409BE">
        <w:rPr>
          <w:rFonts w:ascii="Arial" w:hAnsi="Arial" w:cs="Arial"/>
          <w:sz w:val="22"/>
          <w:szCs w:val="22"/>
        </w:rPr>
        <w:t xml:space="preserve">., </w:t>
      </w:r>
      <w:r>
        <w:rPr>
          <w:rFonts w:ascii="Arial" w:hAnsi="Arial" w:cs="Arial"/>
          <w:sz w:val="22"/>
          <w:szCs w:val="22"/>
        </w:rPr>
        <w:t xml:space="preserve">poda krajšo obrazložitev k predlogu sklepa in navede razloge za oblikovanje novih cen </w:t>
      </w:r>
      <w:r w:rsidRPr="004409BE">
        <w:rPr>
          <w:rFonts w:ascii="Arial" w:hAnsi="Arial" w:cs="Arial"/>
          <w:sz w:val="22"/>
          <w:szCs w:val="22"/>
        </w:rPr>
        <w:t>storitev javne službe ravnanja s komunalnimi odpadki</w:t>
      </w:r>
      <w:r>
        <w:rPr>
          <w:rFonts w:ascii="Arial" w:hAnsi="Arial" w:cs="Arial"/>
          <w:sz w:val="22"/>
          <w:szCs w:val="22"/>
        </w:rPr>
        <w:t>.</w:t>
      </w:r>
    </w:p>
    <w:p w14:paraId="3DB67C59" w14:textId="77777777" w:rsidR="00DD7B33" w:rsidRDefault="00DD7B33" w:rsidP="00DD7B33">
      <w:pPr>
        <w:jc w:val="both"/>
        <w:rPr>
          <w:rFonts w:ascii="Arial" w:hAnsi="Arial" w:cs="Arial"/>
          <w:sz w:val="22"/>
          <w:szCs w:val="22"/>
        </w:rPr>
      </w:pPr>
    </w:p>
    <w:p w14:paraId="1CCD476A" w14:textId="77777777" w:rsidR="004409BE" w:rsidRPr="00576E4F" w:rsidRDefault="004409BE" w:rsidP="00DD7B33">
      <w:pPr>
        <w:jc w:val="both"/>
        <w:rPr>
          <w:rFonts w:ascii="Arial" w:hAnsi="Arial" w:cs="Arial"/>
          <w:bCs/>
          <w:sz w:val="22"/>
          <w:szCs w:val="22"/>
        </w:rPr>
      </w:pPr>
      <w:r>
        <w:rPr>
          <w:rFonts w:ascii="Arial" w:hAnsi="Arial" w:cs="Arial"/>
          <w:sz w:val="22"/>
          <w:szCs w:val="22"/>
        </w:rPr>
        <w:t>Ivo Kobal</w:t>
      </w:r>
      <w:r w:rsidR="00576E4F">
        <w:rPr>
          <w:rFonts w:ascii="Arial" w:hAnsi="Arial" w:cs="Arial"/>
          <w:sz w:val="22"/>
          <w:szCs w:val="22"/>
        </w:rPr>
        <w:t xml:space="preserve">, </w:t>
      </w:r>
      <w:r>
        <w:rPr>
          <w:rFonts w:ascii="Arial" w:hAnsi="Arial" w:cs="Arial"/>
          <w:sz w:val="22"/>
          <w:szCs w:val="22"/>
        </w:rPr>
        <w:t xml:space="preserve">član </w:t>
      </w:r>
      <w:r w:rsidR="00576E4F">
        <w:rPr>
          <w:rFonts w:ascii="Arial" w:hAnsi="Arial" w:cs="Arial"/>
          <w:bCs/>
          <w:sz w:val="22"/>
          <w:szCs w:val="22"/>
        </w:rPr>
        <w:t>O</w:t>
      </w:r>
      <w:r w:rsidR="00576E4F" w:rsidRPr="00576E4F">
        <w:rPr>
          <w:rFonts w:ascii="Arial" w:hAnsi="Arial" w:cs="Arial"/>
          <w:bCs/>
          <w:sz w:val="22"/>
          <w:szCs w:val="22"/>
        </w:rPr>
        <w:t>dbor</w:t>
      </w:r>
      <w:r w:rsidR="00576E4F">
        <w:rPr>
          <w:rFonts w:ascii="Arial" w:hAnsi="Arial" w:cs="Arial"/>
          <w:bCs/>
          <w:sz w:val="22"/>
          <w:szCs w:val="22"/>
        </w:rPr>
        <w:t>a</w:t>
      </w:r>
      <w:r w:rsidR="00576E4F" w:rsidRPr="00576E4F">
        <w:rPr>
          <w:rFonts w:ascii="Arial" w:hAnsi="Arial" w:cs="Arial"/>
          <w:bCs/>
          <w:sz w:val="22"/>
          <w:szCs w:val="22"/>
        </w:rPr>
        <w:t xml:space="preserve"> za gospodarstvo, okolje in prostor ter gospodarske javne službe</w:t>
      </w:r>
      <w:r w:rsidR="00576E4F">
        <w:rPr>
          <w:rFonts w:ascii="Arial" w:hAnsi="Arial" w:cs="Arial"/>
          <w:bCs/>
          <w:sz w:val="22"/>
          <w:szCs w:val="22"/>
        </w:rPr>
        <w:t xml:space="preserve"> (v odsotnosti predsednika, Bojana Žlebnika), prisotne seznani z mnenjem odbora. Pove, da odbor s predlogom sklepa soglaša.</w:t>
      </w:r>
    </w:p>
    <w:p w14:paraId="0A396243" w14:textId="77777777" w:rsidR="00DD7B33" w:rsidRDefault="00DD7B33" w:rsidP="00DD7B33">
      <w:pPr>
        <w:rPr>
          <w:rFonts w:ascii="Arial" w:hAnsi="Arial" w:cs="Arial"/>
          <w:sz w:val="22"/>
          <w:szCs w:val="22"/>
        </w:rPr>
      </w:pPr>
    </w:p>
    <w:p w14:paraId="567B5305" w14:textId="77777777" w:rsidR="00576E4F" w:rsidRDefault="00576E4F" w:rsidP="00DD7B33">
      <w:pPr>
        <w:rPr>
          <w:rFonts w:ascii="Arial" w:hAnsi="Arial" w:cs="Arial"/>
          <w:sz w:val="22"/>
          <w:szCs w:val="22"/>
        </w:rPr>
      </w:pPr>
      <w:r>
        <w:rPr>
          <w:rFonts w:ascii="Arial" w:hAnsi="Arial" w:cs="Arial"/>
          <w:sz w:val="22"/>
          <w:szCs w:val="22"/>
        </w:rPr>
        <w:t>Župan odpre razpravo.</w:t>
      </w:r>
    </w:p>
    <w:p w14:paraId="542CC6E0" w14:textId="77777777" w:rsidR="00576E4F" w:rsidRDefault="00576E4F" w:rsidP="00DD7B33">
      <w:pPr>
        <w:rPr>
          <w:rFonts w:ascii="Arial" w:hAnsi="Arial" w:cs="Arial"/>
          <w:sz w:val="22"/>
          <w:szCs w:val="22"/>
        </w:rPr>
      </w:pPr>
    </w:p>
    <w:p w14:paraId="54D653F8" w14:textId="77777777" w:rsidR="00576E4F" w:rsidRDefault="00576E4F" w:rsidP="00DD7B33">
      <w:pPr>
        <w:rPr>
          <w:rFonts w:ascii="Arial" w:hAnsi="Arial" w:cs="Arial"/>
          <w:b/>
          <w:bCs/>
          <w:sz w:val="22"/>
          <w:szCs w:val="22"/>
        </w:rPr>
      </w:pPr>
      <w:r w:rsidRPr="00576E4F">
        <w:rPr>
          <w:rFonts w:ascii="Arial" w:hAnsi="Arial" w:cs="Arial"/>
          <w:b/>
          <w:bCs/>
          <w:sz w:val="22"/>
          <w:szCs w:val="22"/>
        </w:rPr>
        <w:t xml:space="preserve">Stojan Kosmina </w:t>
      </w:r>
    </w:p>
    <w:p w14:paraId="3D602DB5" w14:textId="77777777" w:rsidR="00EA6B9B" w:rsidRPr="00EA6B9B" w:rsidRDefault="00E67CAB" w:rsidP="00576E4F">
      <w:pPr>
        <w:numPr>
          <w:ilvl w:val="0"/>
          <w:numId w:val="114"/>
        </w:numPr>
        <w:rPr>
          <w:rFonts w:ascii="Arial" w:hAnsi="Arial" w:cs="Arial"/>
          <w:b/>
          <w:bCs/>
          <w:sz w:val="22"/>
          <w:szCs w:val="22"/>
        </w:rPr>
      </w:pPr>
      <w:r>
        <w:rPr>
          <w:rFonts w:ascii="Arial" w:hAnsi="Arial" w:cs="Arial"/>
          <w:sz w:val="22"/>
          <w:szCs w:val="22"/>
        </w:rPr>
        <w:t>a</w:t>
      </w:r>
      <w:r w:rsidR="00576E4F">
        <w:rPr>
          <w:rFonts w:ascii="Arial" w:hAnsi="Arial" w:cs="Arial"/>
          <w:sz w:val="22"/>
          <w:szCs w:val="22"/>
        </w:rPr>
        <w:t xml:space="preserve">li je mogoče, da med se med odpadki </w:t>
      </w:r>
      <w:proofErr w:type="spellStart"/>
      <w:r w:rsidR="00576E4F">
        <w:rPr>
          <w:rFonts w:ascii="Arial" w:hAnsi="Arial" w:cs="Arial"/>
          <w:sz w:val="22"/>
          <w:szCs w:val="22"/>
        </w:rPr>
        <w:t>Kostaka</w:t>
      </w:r>
      <w:proofErr w:type="spellEnd"/>
      <w:r w:rsidR="00576E4F">
        <w:rPr>
          <w:rFonts w:ascii="Arial" w:hAnsi="Arial" w:cs="Arial"/>
          <w:sz w:val="22"/>
          <w:szCs w:val="22"/>
        </w:rPr>
        <w:t xml:space="preserve"> nahajajo tudi naši</w:t>
      </w:r>
      <w:r w:rsidR="00EA6B9B">
        <w:rPr>
          <w:rFonts w:ascii="Arial" w:hAnsi="Arial" w:cs="Arial"/>
          <w:sz w:val="22"/>
          <w:szCs w:val="22"/>
        </w:rPr>
        <w:t>,</w:t>
      </w:r>
    </w:p>
    <w:p w14:paraId="2DC63FB6" w14:textId="77777777" w:rsidR="00576E4F" w:rsidRPr="00EA6B9B" w:rsidRDefault="00576E4F" w:rsidP="00576E4F">
      <w:pPr>
        <w:numPr>
          <w:ilvl w:val="0"/>
          <w:numId w:val="114"/>
        </w:numPr>
        <w:rPr>
          <w:rFonts w:ascii="Arial" w:hAnsi="Arial" w:cs="Arial"/>
          <w:b/>
          <w:bCs/>
          <w:sz w:val="22"/>
          <w:szCs w:val="22"/>
        </w:rPr>
      </w:pPr>
      <w:r>
        <w:rPr>
          <w:rFonts w:ascii="Arial" w:hAnsi="Arial" w:cs="Arial"/>
          <w:sz w:val="22"/>
          <w:szCs w:val="22"/>
        </w:rPr>
        <w:t xml:space="preserve">ali obstaja inštitucija, ki preverja cene </w:t>
      </w:r>
      <w:r w:rsidR="00EA6B9B">
        <w:rPr>
          <w:rFonts w:ascii="Arial" w:hAnsi="Arial" w:cs="Arial"/>
          <w:sz w:val="22"/>
          <w:szCs w:val="22"/>
        </w:rPr>
        <w:t>odvoza odpadkov.</w:t>
      </w:r>
    </w:p>
    <w:p w14:paraId="2987037B" w14:textId="77777777" w:rsidR="00EA6B9B" w:rsidRPr="00576E4F" w:rsidRDefault="00EA6B9B" w:rsidP="00FE1EBE">
      <w:pPr>
        <w:jc w:val="both"/>
        <w:rPr>
          <w:rFonts w:ascii="Arial" w:hAnsi="Arial" w:cs="Arial"/>
          <w:b/>
          <w:bCs/>
          <w:sz w:val="22"/>
          <w:szCs w:val="22"/>
        </w:rPr>
      </w:pPr>
      <w:r w:rsidRPr="00EA6B9B">
        <w:rPr>
          <w:rFonts w:ascii="Arial" w:hAnsi="Arial" w:cs="Arial"/>
          <w:b/>
          <w:bCs/>
          <w:sz w:val="22"/>
          <w:szCs w:val="22"/>
        </w:rPr>
        <w:t>Andrej Prunk</w:t>
      </w:r>
      <w:r>
        <w:rPr>
          <w:rFonts w:ascii="Arial" w:hAnsi="Arial" w:cs="Arial"/>
          <w:sz w:val="22"/>
          <w:szCs w:val="22"/>
        </w:rPr>
        <w:t xml:space="preserve"> odgovori, da Komunala Sežana vozi odpadke h </w:t>
      </w:r>
      <w:proofErr w:type="spellStart"/>
      <w:r>
        <w:rPr>
          <w:rFonts w:ascii="Arial" w:hAnsi="Arial" w:cs="Arial"/>
          <w:sz w:val="22"/>
          <w:szCs w:val="22"/>
        </w:rPr>
        <w:t>Kostaku</w:t>
      </w:r>
      <w:proofErr w:type="spellEnd"/>
      <w:r>
        <w:rPr>
          <w:rFonts w:ascii="Arial" w:hAnsi="Arial" w:cs="Arial"/>
          <w:sz w:val="22"/>
          <w:szCs w:val="22"/>
        </w:rPr>
        <w:t xml:space="preserve">, zato so vmes po vsej verjetnosti tudi naši. </w:t>
      </w:r>
      <w:r w:rsidR="00E67CAB">
        <w:rPr>
          <w:rFonts w:ascii="Arial" w:hAnsi="Arial" w:cs="Arial"/>
          <w:sz w:val="22"/>
          <w:szCs w:val="22"/>
        </w:rPr>
        <w:t xml:space="preserve">Pove še, da ima </w:t>
      </w:r>
      <w:r>
        <w:rPr>
          <w:rFonts w:ascii="Arial" w:hAnsi="Arial" w:cs="Arial"/>
          <w:sz w:val="22"/>
          <w:szCs w:val="22"/>
        </w:rPr>
        <w:t>Komunala Sežana</w:t>
      </w:r>
      <w:r w:rsidR="00E67CAB">
        <w:rPr>
          <w:rFonts w:ascii="Arial" w:hAnsi="Arial" w:cs="Arial"/>
          <w:sz w:val="22"/>
          <w:szCs w:val="22"/>
        </w:rPr>
        <w:t xml:space="preserve"> zaenkrat</w:t>
      </w:r>
      <w:r>
        <w:rPr>
          <w:rFonts w:ascii="Arial" w:hAnsi="Arial" w:cs="Arial"/>
          <w:sz w:val="22"/>
          <w:szCs w:val="22"/>
        </w:rPr>
        <w:t xml:space="preserve"> najugodnejšo ceno odvoza.</w:t>
      </w:r>
    </w:p>
    <w:p w14:paraId="3B9D61C5" w14:textId="77777777" w:rsidR="00576E4F" w:rsidRDefault="00EA6B9B" w:rsidP="00FE1EBE">
      <w:pPr>
        <w:jc w:val="both"/>
        <w:rPr>
          <w:rFonts w:ascii="Arial" w:hAnsi="Arial" w:cs="Arial"/>
          <w:b/>
          <w:bCs/>
          <w:sz w:val="22"/>
          <w:szCs w:val="22"/>
        </w:rPr>
      </w:pPr>
      <w:r w:rsidRPr="00EA6B9B">
        <w:rPr>
          <w:rFonts w:ascii="Arial" w:hAnsi="Arial" w:cs="Arial"/>
          <w:b/>
          <w:bCs/>
          <w:sz w:val="22"/>
          <w:szCs w:val="22"/>
        </w:rPr>
        <w:t xml:space="preserve">David </w:t>
      </w:r>
      <w:proofErr w:type="spellStart"/>
      <w:r w:rsidRPr="00EA6B9B">
        <w:rPr>
          <w:rFonts w:ascii="Arial" w:hAnsi="Arial" w:cs="Arial"/>
          <w:b/>
          <w:bCs/>
          <w:sz w:val="22"/>
          <w:szCs w:val="22"/>
        </w:rPr>
        <w:t>Zeg</w:t>
      </w:r>
      <w:r>
        <w:rPr>
          <w:rFonts w:ascii="Arial" w:hAnsi="Arial" w:cs="Arial"/>
          <w:b/>
          <w:bCs/>
          <w:sz w:val="22"/>
          <w:szCs w:val="22"/>
        </w:rPr>
        <w:t>a</w:t>
      </w:r>
      <w:proofErr w:type="spellEnd"/>
      <w:r>
        <w:rPr>
          <w:rFonts w:ascii="Arial" w:hAnsi="Arial" w:cs="Arial"/>
          <w:b/>
          <w:bCs/>
          <w:sz w:val="22"/>
          <w:szCs w:val="22"/>
        </w:rPr>
        <w:t>:</w:t>
      </w:r>
    </w:p>
    <w:p w14:paraId="1FBCA579" w14:textId="77777777" w:rsidR="00EA6B9B" w:rsidRPr="00EA6B9B" w:rsidRDefault="00EA6B9B" w:rsidP="00FE1EBE">
      <w:pPr>
        <w:numPr>
          <w:ilvl w:val="0"/>
          <w:numId w:val="114"/>
        </w:numPr>
        <w:jc w:val="both"/>
        <w:rPr>
          <w:rFonts w:ascii="Arial" w:hAnsi="Arial" w:cs="Arial"/>
          <w:sz w:val="22"/>
          <w:szCs w:val="22"/>
        </w:rPr>
      </w:pPr>
      <w:r w:rsidRPr="00EA6B9B">
        <w:rPr>
          <w:rFonts w:ascii="Arial" w:hAnsi="Arial" w:cs="Arial"/>
          <w:sz w:val="22"/>
          <w:szCs w:val="22"/>
        </w:rPr>
        <w:t xml:space="preserve">Zakaj imajo občine Sežana, Divača, Hrpelje-Kozina, </w:t>
      </w:r>
      <w:r>
        <w:rPr>
          <w:rFonts w:ascii="Arial" w:hAnsi="Arial" w:cs="Arial"/>
          <w:sz w:val="22"/>
          <w:szCs w:val="22"/>
        </w:rPr>
        <w:t>nižjo</w:t>
      </w:r>
      <w:r w:rsidRPr="00EA6B9B">
        <w:rPr>
          <w:rFonts w:ascii="Arial" w:hAnsi="Arial" w:cs="Arial"/>
          <w:sz w:val="22"/>
          <w:szCs w:val="22"/>
        </w:rPr>
        <w:t xml:space="preserve"> ceno</w:t>
      </w:r>
      <w:r w:rsidR="00FE1EBE">
        <w:rPr>
          <w:rFonts w:ascii="Arial" w:hAnsi="Arial" w:cs="Arial"/>
          <w:sz w:val="22"/>
          <w:szCs w:val="22"/>
        </w:rPr>
        <w:t>?</w:t>
      </w:r>
    </w:p>
    <w:p w14:paraId="2324E3CF" w14:textId="77777777" w:rsidR="008F1F51" w:rsidRDefault="00FE1EBE" w:rsidP="00FE1EBE">
      <w:pPr>
        <w:jc w:val="both"/>
        <w:rPr>
          <w:rFonts w:ascii="Arial" w:hAnsi="Arial" w:cs="Arial"/>
          <w:sz w:val="22"/>
          <w:szCs w:val="22"/>
        </w:rPr>
      </w:pPr>
      <w:r w:rsidRPr="00EA6B9B">
        <w:rPr>
          <w:rFonts w:ascii="Arial" w:hAnsi="Arial" w:cs="Arial"/>
          <w:b/>
          <w:bCs/>
          <w:sz w:val="22"/>
          <w:szCs w:val="22"/>
        </w:rPr>
        <w:t>Irena Tomažič</w:t>
      </w:r>
      <w:r>
        <w:rPr>
          <w:rFonts w:ascii="Arial" w:hAnsi="Arial" w:cs="Arial"/>
          <w:sz w:val="22"/>
          <w:szCs w:val="22"/>
        </w:rPr>
        <w:t xml:space="preserve"> (Komunala </w:t>
      </w:r>
      <w:proofErr w:type="spellStart"/>
      <w:r>
        <w:rPr>
          <w:rFonts w:ascii="Arial" w:hAnsi="Arial" w:cs="Arial"/>
          <w:sz w:val="22"/>
          <w:szCs w:val="22"/>
        </w:rPr>
        <w:t>d.d</w:t>
      </w:r>
      <w:proofErr w:type="spellEnd"/>
      <w:r>
        <w:rPr>
          <w:rFonts w:ascii="Arial" w:hAnsi="Arial" w:cs="Arial"/>
          <w:sz w:val="22"/>
          <w:szCs w:val="22"/>
        </w:rPr>
        <w:t>.) odgovori, da gre za razliko v ceni javne infrastrukture</w:t>
      </w:r>
      <w:r w:rsidR="003A3EC3">
        <w:rPr>
          <w:rFonts w:ascii="Arial" w:hAnsi="Arial" w:cs="Arial"/>
          <w:sz w:val="22"/>
          <w:szCs w:val="22"/>
        </w:rPr>
        <w:t>.</w:t>
      </w:r>
      <w:r>
        <w:rPr>
          <w:rFonts w:ascii="Arial" w:hAnsi="Arial" w:cs="Arial"/>
          <w:sz w:val="22"/>
          <w:szCs w:val="22"/>
        </w:rPr>
        <w:t xml:space="preserve"> </w:t>
      </w:r>
      <w:r w:rsidR="003A3EC3">
        <w:rPr>
          <w:rFonts w:ascii="Arial" w:hAnsi="Arial" w:cs="Arial"/>
          <w:sz w:val="22"/>
          <w:szCs w:val="22"/>
        </w:rPr>
        <w:t xml:space="preserve">Višino cene oblikuje strošek, ki ga Komunala plačuje občini za najeme površin </w:t>
      </w:r>
      <w:r w:rsidR="00E67CAB">
        <w:rPr>
          <w:rFonts w:ascii="Arial" w:hAnsi="Arial" w:cs="Arial"/>
          <w:sz w:val="22"/>
          <w:szCs w:val="22"/>
        </w:rPr>
        <w:t>(</w:t>
      </w:r>
      <w:proofErr w:type="spellStart"/>
      <w:r w:rsidR="003A3EC3">
        <w:rPr>
          <w:rFonts w:ascii="Arial" w:hAnsi="Arial" w:cs="Arial"/>
          <w:sz w:val="22"/>
          <w:szCs w:val="22"/>
        </w:rPr>
        <w:t>ekootokov</w:t>
      </w:r>
      <w:proofErr w:type="spellEnd"/>
      <w:r w:rsidR="003A3EC3">
        <w:rPr>
          <w:rFonts w:ascii="Arial" w:hAnsi="Arial" w:cs="Arial"/>
          <w:sz w:val="22"/>
          <w:szCs w:val="22"/>
        </w:rPr>
        <w:t xml:space="preserve">, zbirnih centrov </w:t>
      </w:r>
      <w:proofErr w:type="spellStart"/>
      <w:r w:rsidR="003A3EC3">
        <w:rPr>
          <w:rFonts w:ascii="Arial" w:hAnsi="Arial" w:cs="Arial"/>
          <w:sz w:val="22"/>
          <w:szCs w:val="22"/>
        </w:rPr>
        <w:t>ipd</w:t>
      </w:r>
      <w:proofErr w:type="spellEnd"/>
      <w:r w:rsidR="00E67CAB">
        <w:rPr>
          <w:rFonts w:ascii="Arial" w:hAnsi="Arial" w:cs="Arial"/>
          <w:sz w:val="22"/>
          <w:szCs w:val="22"/>
        </w:rPr>
        <w:t>)</w:t>
      </w:r>
      <w:r w:rsidR="003A3EC3">
        <w:rPr>
          <w:rFonts w:ascii="Arial" w:hAnsi="Arial" w:cs="Arial"/>
          <w:sz w:val="22"/>
          <w:szCs w:val="22"/>
        </w:rPr>
        <w:t xml:space="preserve">. Odvisno je, </w:t>
      </w:r>
      <w:r w:rsidR="007D76DC">
        <w:rPr>
          <w:rFonts w:ascii="Arial" w:hAnsi="Arial" w:cs="Arial"/>
          <w:sz w:val="22"/>
          <w:szCs w:val="22"/>
        </w:rPr>
        <w:t>kako se ta strošek prerazporedi na gospodinjstva in gospodarske subjekte-kdo plača več.</w:t>
      </w:r>
      <w:r w:rsidR="008F1F51">
        <w:rPr>
          <w:rFonts w:ascii="Arial" w:hAnsi="Arial" w:cs="Arial"/>
          <w:sz w:val="22"/>
          <w:szCs w:val="22"/>
        </w:rPr>
        <w:t xml:space="preserve"> V Občini Komen večji del plačujejo gospodinjstva</w:t>
      </w:r>
      <w:r w:rsidR="007D76DC">
        <w:rPr>
          <w:rFonts w:ascii="Arial" w:hAnsi="Arial" w:cs="Arial"/>
          <w:sz w:val="22"/>
          <w:szCs w:val="22"/>
        </w:rPr>
        <w:t>, od tu višja cena.</w:t>
      </w:r>
    </w:p>
    <w:p w14:paraId="59442F4D" w14:textId="77777777" w:rsidR="00576E4F" w:rsidRDefault="008F1F51" w:rsidP="00DD7B33">
      <w:pPr>
        <w:rPr>
          <w:rFonts w:ascii="Arial" w:hAnsi="Arial" w:cs="Arial"/>
          <w:sz w:val="22"/>
          <w:szCs w:val="22"/>
        </w:rPr>
      </w:pPr>
      <w:r w:rsidRPr="008F1F51">
        <w:rPr>
          <w:rFonts w:ascii="Arial" w:hAnsi="Arial" w:cs="Arial"/>
          <w:sz w:val="22"/>
          <w:szCs w:val="22"/>
        </w:rPr>
        <w:t xml:space="preserve">V nadaljevanju </w:t>
      </w:r>
      <w:r w:rsidRPr="007D76DC">
        <w:rPr>
          <w:rFonts w:ascii="Arial" w:hAnsi="Arial" w:cs="Arial"/>
          <w:b/>
          <w:bCs/>
          <w:sz w:val="22"/>
          <w:szCs w:val="22"/>
        </w:rPr>
        <w:t>Tomažičeva</w:t>
      </w:r>
      <w:r w:rsidRPr="008F1F51">
        <w:rPr>
          <w:rFonts w:ascii="Arial" w:hAnsi="Arial" w:cs="Arial"/>
          <w:sz w:val="22"/>
          <w:szCs w:val="22"/>
        </w:rPr>
        <w:t xml:space="preserve"> odgovori še na vprašanje </w:t>
      </w:r>
      <w:r w:rsidRPr="008F1F51">
        <w:rPr>
          <w:rFonts w:ascii="Arial" w:hAnsi="Arial" w:cs="Arial"/>
          <w:b/>
          <w:bCs/>
          <w:sz w:val="22"/>
          <w:szCs w:val="22"/>
        </w:rPr>
        <w:t>Jožefa Strnada</w:t>
      </w:r>
      <w:r w:rsidRPr="008F1F51">
        <w:rPr>
          <w:rFonts w:ascii="Arial" w:hAnsi="Arial" w:cs="Arial"/>
          <w:sz w:val="22"/>
          <w:szCs w:val="22"/>
        </w:rPr>
        <w:t>-čemu je pripisati tako veliko razliko med predračunskimi cenami in realizacijo</w:t>
      </w:r>
      <w:r>
        <w:rPr>
          <w:rFonts w:ascii="Arial" w:hAnsi="Arial" w:cs="Arial"/>
          <w:sz w:val="22"/>
          <w:szCs w:val="22"/>
        </w:rPr>
        <w:t>.</w:t>
      </w:r>
    </w:p>
    <w:p w14:paraId="27D7722B" w14:textId="77777777" w:rsidR="008F1F51" w:rsidRDefault="008F1F51" w:rsidP="00DD7B33">
      <w:pPr>
        <w:rPr>
          <w:rFonts w:ascii="Arial" w:hAnsi="Arial" w:cs="Arial"/>
          <w:sz w:val="22"/>
          <w:szCs w:val="22"/>
        </w:rPr>
      </w:pPr>
      <w:r w:rsidRPr="001E33A0">
        <w:rPr>
          <w:rFonts w:ascii="Arial" w:hAnsi="Arial" w:cs="Arial"/>
          <w:b/>
          <w:bCs/>
          <w:sz w:val="22"/>
          <w:szCs w:val="22"/>
        </w:rPr>
        <w:t>Goran Živec</w:t>
      </w:r>
      <w:r>
        <w:rPr>
          <w:rFonts w:ascii="Arial" w:hAnsi="Arial" w:cs="Arial"/>
          <w:sz w:val="22"/>
          <w:szCs w:val="22"/>
        </w:rPr>
        <w:t xml:space="preserve"> poda naslednje pobude:</w:t>
      </w:r>
    </w:p>
    <w:p w14:paraId="0F43A341" w14:textId="1AE06E59" w:rsidR="001E33A0" w:rsidRPr="001E33A0" w:rsidRDefault="007D76DC" w:rsidP="00F46794">
      <w:pPr>
        <w:numPr>
          <w:ilvl w:val="0"/>
          <w:numId w:val="114"/>
        </w:numPr>
        <w:jc w:val="both"/>
        <w:rPr>
          <w:rFonts w:ascii="Arial" w:hAnsi="Arial" w:cs="Arial"/>
          <w:sz w:val="22"/>
          <w:szCs w:val="22"/>
        </w:rPr>
      </w:pPr>
      <w:r>
        <w:rPr>
          <w:rFonts w:ascii="Arial" w:hAnsi="Arial" w:cs="Arial"/>
          <w:sz w:val="22"/>
          <w:szCs w:val="22"/>
        </w:rPr>
        <w:t>Ker imamo še vedno odprt odlok o odpadkih, p</w:t>
      </w:r>
      <w:r w:rsidR="001E33A0" w:rsidRPr="001E33A0">
        <w:rPr>
          <w:rFonts w:ascii="Arial" w:hAnsi="Arial" w:cs="Arial"/>
          <w:sz w:val="22"/>
          <w:szCs w:val="22"/>
        </w:rPr>
        <w:t>redlaga</w:t>
      </w:r>
      <w:r w:rsidR="008F1F51" w:rsidRPr="001E33A0">
        <w:rPr>
          <w:rFonts w:ascii="Arial" w:hAnsi="Arial" w:cs="Arial"/>
          <w:sz w:val="22"/>
          <w:szCs w:val="22"/>
        </w:rPr>
        <w:t xml:space="preserve">, </w:t>
      </w:r>
      <w:r w:rsidR="001E33A0" w:rsidRPr="001E33A0">
        <w:rPr>
          <w:rFonts w:ascii="Arial" w:hAnsi="Arial" w:cs="Arial"/>
          <w:sz w:val="22"/>
          <w:szCs w:val="22"/>
        </w:rPr>
        <w:t>da</w:t>
      </w:r>
      <w:r w:rsidR="008F1F51" w:rsidRPr="001E33A0">
        <w:rPr>
          <w:rFonts w:ascii="Arial" w:hAnsi="Arial" w:cs="Arial"/>
          <w:sz w:val="22"/>
          <w:szCs w:val="22"/>
        </w:rPr>
        <w:t xml:space="preserve"> naj občina (do II. </w:t>
      </w:r>
      <w:r>
        <w:rPr>
          <w:rFonts w:ascii="Arial" w:hAnsi="Arial" w:cs="Arial"/>
          <w:sz w:val="22"/>
          <w:szCs w:val="22"/>
        </w:rPr>
        <w:t>obravnave</w:t>
      </w:r>
      <w:r w:rsidR="008F1F51" w:rsidRPr="001E33A0">
        <w:rPr>
          <w:rFonts w:ascii="Arial" w:hAnsi="Arial" w:cs="Arial"/>
          <w:sz w:val="22"/>
          <w:szCs w:val="22"/>
        </w:rPr>
        <w:t xml:space="preserve"> odloka) na informacijskega pooblaščenca naslovi vprašanje, </w:t>
      </w:r>
      <w:r w:rsidR="001E33A0" w:rsidRPr="001E33A0">
        <w:rPr>
          <w:rFonts w:ascii="Arial" w:hAnsi="Arial" w:cs="Arial"/>
          <w:sz w:val="22"/>
          <w:szCs w:val="22"/>
        </w:rPr>
        <w:t>ali obstaja zakonska možnost, da podatke o št. članov gospodinjstev in podjetjih pridobi tudi Komunala sama</w:t>
      </w:r>
      <w:r w:rsidR="00FF2BB8">
        <w:rPr>
          <w:rFonts w:ascii="Arial" w:hAnsi="Arial" w:cs="Arial"/>
          <w:sz w:val="22"/>
          <w:szCs w:val="22"/>
        </w:rPr>
        <w:t>.</w:t>
      </w:r>
      <w:r w:rsidR="001E33A0">
        <w:rPr>
          <w:rFonts w:ascii="Arial" w:hAnsi="Arial" w:cs="Arial"/>
          <w:sz w:val="22"/>
          <w:szCs w:val="22"/>
        </w:rPr>
        <w:t xml:space="preserve"> </w:t>
      </w:r>
      <w:r w:rsidR="00FF2BB8">
        <w:rPr>
          <w:rFonts w:ascii="Arial" w:hAnsi="Arial" w:cs="Arial"/>
          <w:sz w:val="22"/>
          <w:szCs w:val="22"/>
        </w:rPr>
        <w:t>Z</w:t>
      </w:r>
      <w:r w:rsidR="001E33A0">
        <w:rPr>
          <w:rFonts w:ascii="Arial" w:hAnsi="Arial" w:cs="Arial"/>
          <w:sz w:val="22"/>
          <w:szCs w:val="22"/>
        </w:rPr>
        <w:t xml:space="preserve">golj zaradi ažurnosti postopkov in v izogib vsakokratnim zaprosilom </w:t>
      </w:r>
      <w:r w:rsidR="008A1B39">
        <w:rPr>
          <w:rFonts w:ascii="Arial" w:hAnsi="Arial" w:cs="Arial"/>
          <w:sz w:val="22"/>
          <w:szCs w:val="22"/>
        </w:rPr>
        <w:t xml:space="preserve">občinam za </w:t>
      </w:r>
      <w:r w:rsidR="0052105E">
        <w:rPr>
          <w:rFonts w:ascii="Arial" w:hAnsi="Arial" w:cs="Arial"/>
          <w:sz w:val="22"/>
          <w:szCs w:val="22"/>
        </w:rPr>
        <w:t>pridobitev teh podatkov.</w:t>
      </w:r>
    </w:p>
    <w:p w14:paraId="30DAC0F7" w14:textId="57DE9C2A" w:rsidR="008F1F51" w:rsidRDefault="00FF2BB8" w:rsidP="007D76DC">
      <w:pPr>
        <w:numPr>
          <w:ilvl w:val="0"/>
          <w:numId w:val="114"/>
        </w:numPr>
        <w:jc w:val="both"/>
        <w:rPr>
          <w:rFonts w:ascii="Arial" w:hAnsi="Arial" w:cs="Arial"/>
          <w:sz w:val="22"/>
          <w:szCs w:val="22"/>
        </w:rPr>
      </w:pPr>
      <w:r>
        <w:rPr>
          <w:rFonts w:ascii="Arial" w:hAnsi="Arial" w:cs="Arial"/>
          <w:sz w:val="22"/>
          <w:szCs w:val="22"/>
        </w:rPr>
        <w:t>Predlaga preučitev občinskega Odloka o javnem redu in miru ter možnost dodatne klavzule, katera bi redarjem (MIR) omogočila, da lahko preverijo, kateri gospodarski subjekti redno plačujejo storitev odvoza odpadkov in kateri ne.</w:t>
      </w:r>
    </w:p>
    <w:p w14:paraId="5329A117" w14:textId="13EE3B36" w:rsidR="00FF2BB8" w:rsidRDefault="00FF2BB8" w:rsidP="007D76DC">
      <w:pPr>
        <w:numPr>
          <w:ilvl w:val="0"/>
          <w:numId w:val="114"/>
        </w:numPr>
        <w:jc w:val="both"/>
        <w:rPr>
          <w:rFonts w:ascii="Arial" w:hAnsi="Arial" w:cs="Arial"/>
          <w:sz w:val="22"/>
          <w:szCs w:val="22"/>
        </w:rPr>
      </w:pPr>
      <w:r>
        <w:rPr>
          <w:rFonts w:ascii="Arial" w:hAnsi="Arial" w:cs="Arial"/>
          <w:sz w:val="22"/>
          <w:szCs w:val="22"/>
        </w:rPr>
        <w:t xml:space="preserve">Pove, da so nekatere občine postavile precej višje zahteve </w:t>
      </w:r>
      <w:r w:rsidR="007D76DC">
        <w:rPr>
          <w:rFonts w:ascii="Arial" w:hAnsi="Arial" w:cs="Arial"/>
          <w:sz w:val="22"/>
          <w:szCs w:val="22"/>
        </w:rPr>
        <w:t xml:space="preserve">do </w:t>
      </w:r>
      <w:r w:rsidR="00356B09">
        <w:rPr>
          <w:rFonts w:ascii="Arial" w:hAnsi="Arial" w:cs="Arial"/>
          <w:sz w:val="22"/>
          <w:szCs w:val="22"/>
        </w:rPr>
        <w:t xml:space="preserve">storitev, ki jih opravlja </w:t>
      </w:r>
      <w:r w:rsidR="00FF5CDB">
        <w:rPr>
          <w:rFonts w:ascii="Arial" w:hAnsi="Arial" w:cs="Arial"/>
          <w:sz w:val="22"/>
          <w:szCs w:val="22"/>
        </w:rPr>
        <w:t>Komunala.</w:t>
      </w:r>
      <w:r w:rsidR="007D76DC">
        <w:rPr>
          <w:rFonts w:ascii="Arial" w:hAnsi="Arial" w:cs="Arial"/>
          <w:sz w:val="22"/>
          <w:szCs w:val="22"/>
        </w:rPr>
        <w:t xml:space="preserve"> To posledično pomeni podražitev storitev.</w:t>
      </w:r>
      <w:r>
        <w:rPr>
          <w:rFonts w:ascii="Arial" w:hAnsi="Arial" w:cs="Arial"/>
          <w:sz w:val="22"/>
          <w:szCs w:val="22"/>
        </w:rPr>
        <w:t xml:space="preserve"> Zato predlaga doslednost pri pripravi odloka</w:t>
      </w:r>
      <w:r w:rsidR="00CE159D">
        <w:rPr>
          <w:rFonts w:ascii="Arial" w:hAnsi="Arial" w:cs="Arial"/>
          <w:sz w:val="22"/>
          <w:szCs w:val="22"/>
        </w:rPr>
        <w:t xml:space="preserve">, ker v tem primeru ne bi smelo iti za poenotenje cen </w:t>
      </w:r>
      <w:r w:rsidR="007D76DC">
        <w:rPr>
          <w:rFonts w:ascii="Arial" w:hAnsi="Arial" w:cs="Arial"/>
          <w:sz w:val="22"/>
          <w:szCs w:val="22"/>
        </w:rPr>
        <w:t>med vsemi občinami.</w:t>
      </w:r>
    </w:p>
    <w:p w14:paraId="7F15D5A1" w14:textId="77777777" w:rsidR="00CE159D" w:rsidRDefault="00CE159D" w:rsidP="00CE159D">
      <w:pPr>
        <w:rPr>
          <w:rFonts w:ascii="Arial" w:hAnsi="Arial" w:cs="Arial"/>
          <w:sz w:val="22"/>
          <w:szCs w:val="22"/>
        </w:rPr>
      </w:pPr>
      <w:r w:rsidRPr="00CE159D">
        <w:rPr>
          <w:rFonts w:ascii="Arial" w:hAnsi="Arial" w:cs="Arial"/>
          <w:b/>
          <w:bCs/>
          <w:sz w:val="22"/>
          <w:szCs w:val="22"/>
        </w:rPr>
        <w:t xml:space="preserve">Urban Grmek </w:t>
      </w:r>
      <w:proofErr w:type="spellStart"/>
      <w:r w:rsidRPr="00CE159D">
        <w:rPr>
          <w:rFonts w:ascii="Arial" w:hAnsi="Arial" w:cs="Arial"/>
          <w:b/>
          <w:bCs/>
          <w:sz w:val="22"/>
          <w:szCs w:val="22"/>
        </w:rPr>
        <w:t>Masič</w:t>
      </w:r>
      <w:proofErr w:type="spellEnd"/>
      <w:r>
        <w:rPr>
          <w:rFonts w:ascii="Arial" w:hAnsi="Arial" w:cs="Arial"/>
          <w:sz w:val="22"/>
          <w:szCs w:val="22"/>
        </w:rPr>
        <w:t xml:space="preserve"> vpraša, kako je sedaj z odlaganjem tekstila. So predvideni dodatni zabojniki</w:t>
      </w:r>
      <w:r w:rsidR="007D76DC">
        <w:rPr>
          <w:rFonts w:ascii="Arial" w:hAnsi="Arial" w:cs="Arial"/>
          <w:sz w:val="22"/>
          <w:szCs w:val="22"/>
        </w:rPr>
        <w:t>?</w:t>
      </w:r>
    </w:p>
    <w:p w14:paraId="03B17F5F" w14:textId="77777777" w:rsidR="00CE159D" w:rsidRDefault="00CE159D" w:rsidP="00CE159D">
      <w:pPr>
        <w:jc w:val="both"/>
        <w:rPr>
          <w:rFonts w:ascii="Arial" w:hAnsi="Arial" w:cs="Arial"/>
          <w:sz w:val="22"/>
          <w:szCs w:val="22"/>
        </w:rPr>
      </w:pPr>
      <w:r w:rsidRPr="00CE159D">
        <w:rPr>
          <w:rFonts w:ascii="Arial" w:hAnsi="Arial" w:cs="Arial"/>
          <w:b/>
          <w:bCs/>
          <w:sz w:val="22"/>
          <w:szCs w:val="22"/>
        </w:rPr>
        <w:t>Vlasta Kukanja</w:t>
      </w:r>
      <w:r>
        <w:rPr>
          <w:rFonts w:ascii="Arial" w:hAnsi="Arial" w:cs="Arial"/>
          <w:b/>
          <w:bCs/>
          <w:sz w:val="22"/>
          <w:szCs w:val="22"/>
        </w:rPr>
        <w:t xml:space="preserve"> </w:t>
      </w:r>
      <w:r w:rsidRPr="00CE159D">
        <w:rPr>
          <w:rFonts w:ascii="Arial" w:hAnsi="Arial" w:cs="Arial"/>
          <w:sz w:val="22"/>
          <w:szCs w:val="22"/>
        </w:rPr>
        <w:t>pojasni spremembe na področju odlaganja tekstila, ki so začele veljati po novem letu</w:t>
      </w:r>
      <w:r w:rsidR="007D76DC">
        <w:rPr>
          <w:rFonts w:ascii="Arial" w:hAnsi="Arial" w:cs="Arial"/>
          <w:sz w:val="22"/>
          <w:szCs w:val="22"/>
        </w:rPr>
        <w:t xml:space="preserve"> v skladu z zakonodajo EU.</w:t>
      </w:r>
      <w:r>
        <w:rPr>
          <w:rFonts w:ascii="Arial" w:hAnsi="Arial" w:cs="Arial"/>
          <w:sz w:val="22"/>
          <w:szCs w:val="22"/>
        </w:rPr>
        <w:t xml:space="preserve"> Pove, da so bili občani o tem že obveščeni preko raznih medijev, novi zabojniki niso predvideni.</w:t>
      </w:r>
    </w:p>
    <w:p w14:paraId="4B7018FB" w14:textId="77777777" w:rsidR="00CE159D" w:rsidRPr="00CE159D" w:rsidRDefault="00CE159D" w:rsidP="00CE159D">
      <w:pPr>
        <w:jc w:val="both"/>
        <w:rPr>
          <w:rFonts w:ascii="Arial" w:hAnsi="Arial" w:cs="Arial"/>
          <w:sz w:val="22"/>
          <w:szCs w:val="22"/>
        </w:rPr>
      </w:pPr>
      <w:r w:rsidRPr="00CE159D">
        <w:rPr>
          <w:rFonts w:ascii="Arial" w:hAnsi="Arial" w:cs="Arial"/>
          <w:b/>
          <w:bCs/>
          <w:sz w:val="22"/>
          <w:szCs w:val="22"/>
        </w:rPr>
        <w:t xml:space="preserve">David </w:t>
      </w:r>
      <w:proofErr w:type="spellStart"/>
      <w:r w:rsidRPr="00CE159D">
        <w:rPr>
          <w:rFonts w:ascii="Arial" w:hAnsi="Arial" w:cs="Arial"/>
          <w:b/>
          <w:bCs/>
          <w:sz w:val="22"/>
          <w:szCs w:val="22"/>
        </w:rPr>
        <w:t>Zega</w:t>
      </w:r>
      <w:proofErr w:type="spellEnd"/>
      <w:r w:rsidRPr="00CE159D">
        <w:rPr>
          <w:rFonts w:ascii="Arial" w:hAnsi="Arial" w:cs="Arial"/>
          <w:b/>
          <w:bCs/>
          <w:sz w:val="22"/>
          <w:szCs w:val="22"/>
        </w:rPr>
        <w:t xml:space="preserve"> in Adrijana </w:t>
      </w:r>
      <w:proofErr w:type="spellStart"/>
      <w:r w:rsidRPr="00CE159D">
        <w:rPr>
          <w:rFonts w:ascii="Arial" w:hAnsi="Arial" w:cs="Arial"/>
          <w:b/>
          <w:bCs/>
          <w:sz w:val="22"/>
          <w:szCs w:val="22"/>
        </w:rPr>
        <w:t>Konjedič</w:t>
      </w:r>
      <w:proofErr w:type="spellEnd"/>
      <w:r>
        <w:rPr>
          <w:rFonts w:ascii="Arial" w:hAnsi="Arial" w:cs="Arial"/>
          <w:sz w:val="22"/>
          <w:szCs w:val="22"/>
        </w:rPr>
        <w:t xml:space="preserve"> menita, da smo že dobro utečeno pot ločevanja odpadkov zapravili. Odkar združujemo plastiko in pločevinke, imamo v zabojnikih spet kaos.</w:t>
      </w:r>
    </w:p>
    <w:p w14:paraId="267B3B3D" w14:textId="77777777" w:rsidR="00576E4F" w:rsidRPr="008F1F51" w:rsidRDefault="00576E4F" w:rsidP="00CE159D">
      <w:pPr>
        <w:jc w:val="both"/>
        <w:rPr>
          <w:rFonts w:ascii="Arial" w:hAnsi="Arial" w:cs="Arial"/>
          <w:sz w:val="22"/>
          <w:szCs w:val="22"/>
        </w:rPr>
      </w:pPr>
    </w:p>
    <w:p w14:paraId="609C55C5" w14:textId="77777777" w:rsidR="00A43FE5" w:rsidRDefault="00CE159D" w:rsidP="00CE159D">
      <w:pPr>
        <w:jc w:val="both"/>
        <w:rPr>
          <w:rFonts w:ascii="Arial" w:hAnsi="Arial" w:cs="Arial"/>
          <w:sz w:val="22"/>
          <w:szCs w:val="22"/>
        </w:rPr>
      </w:pPr>
      <w:r>
        <w:rPr>
          <w:rFonts w:ascii="Arial" w:hAnsi="Arial" w:cs="Arial"/>
          <w:sz w:val="22"/>
          <w:szCs w:val="22"/>
        </w:rPr>
        <w:t xml:space="preserve">Po zaključeni razpravi je </w:t>
      </w:r>
      <w:r w:rsidR="00A43FE5">
        <w:rPr>
          <w:rFonts w:ascii="Arial" w:hAnsi="Arial" w:cs="Arial"/>
          <w:sz w:val="22"/>
          <w:szCs w:val="22"/>
        </w:rPr>
        <w:t xml:space="preserve">bil </w:t>
      </w:r>
      <w:r>
        <w:rPr>
          <w:rFonts w:ascii="Arial" w:hAnsi="Arial" w:cs="Arial"/>
          <w:sz w:val="22"/>
          <w:szCs w:val="22"/>
        </w:rPr>
        <w:t xml:space="preserve">na glasovanje </w:t>
      </w:r>
      <w:r w:rsidR="00A43FE5">
        <w:rPr>
          <w:rFonts w:ascii="Arial" w:hAnsi="Arial" w:cs="Arial"/>
          <w:sz w:val="22"/>
          <w:szCs w:val="22"/>
        </w:rPr>
        <w:t xml:space="preserve">dan </w:t>
      </w:r>
    </w:p>
    <w:p w14:paraId="689352C3" w14:textId="77777777" w:rsidR="00A43FE5" w:rsidRDefault="00A43FE5" w:rsidP="00DD7B33">
      <w:pPr>
        <w:rPr>
          <w:rFonts w:ascii="Arial" w:hAnsi="Arial" w:cs="Arial"/>
          <w:sz w:val="22"/>
          <w:szCs w:val="22"/>
        </w:rPr>
      </w:pPr>
    </w:p>
    <w:p w14:paraId="76DAE7C4" w14:textId="77777777" w:rsidR="00DD7B33" w:rsidRPr="00F71D13" w:rsidRDefault="00DD7B33" w:rsidP="00DD7B33">
      <w:pPr>
        <w:pStyle w:val="Telobesedila2"/>
        <w:rPr>
          <w:rFonts w:ascii="Arial" w:hAnsi="Arial" w:cs="Arial"/>
          <w:color w:val="00B050"/>
          <w:sz w:val="22"/>
          <w:szCs w:val="22"/>
        </w:rPr>
      </w:pPr>
      <w:r>
        <w:rPr>
          <w:rFonts w:ascii="Arial" w:hAnsi="Arial" w:cs="Arial"/>
          <w:color w:val="00B050"/>
          <w:sz w:val="22"/>
          <w:szCs w:val="22"/>
        </w:rPr>
        <w:t>SKLEP št. 3</w:t>
      </w:r>
    </w:p>
    <w:p w14:paraId="46FA3DBE" w14:textId="77777777" w:rsidR="009A1A9C" w:rsidRPr="009A1A9C" w:rsidRDefault="009A1A9C" w:rsidP="009A1A9C">
      <w:pPr>
        <w:jc w:val="both"/>
        <w:rPr>
          <w:rFonts w:ascii="Arial" w:hAnsi="Arial" w:cs="Arial"/>
          <w:b/>
          <w:bCs/>
          <w:i/>
          <w:sz w:val="22"/>
          <w:szCs w:val="22"/>
        </w:rPr>
      </w:pPr>
      <w:r w:rsidRPr="009A1A9C">
        <w:rPr>
          <w:rFonts w:ascii="Arial" w:hAnsi="Arial" w:cs="Arial"/>
          <w:b/>
          <w:bCs/>
          <w:i/>
          <w:sz w:val="22"/>
          <w:szCs w:val="22"/>
        </w:rPr>
        <w:t>Občinski svet Občine Komen potrjuje Elaborat o oblikovanju cen storitev javne službe ravnanja s komunalnimi odpadki v občinah Sežana, Hrpelje – Kozina, Komen, Divača iz novembra 2024.</w:t>
      </w:r>
    </w:p>
    <w:p w14:paraId="091F7F76" w14:textId="77777777" w:rsidR="009A1A9C" w:rsidRPr="009A1A9C" w:rsidRDefault="009A1A9C" w:rsidP="009A1A9C">
      <w:pPr>
        <w:jc w:val="both"/>
        <w:rPr>
          <w:rFonts w:ascii="Arial" w:hAnsi="Arial" w:cs="Arial"/>
          <w:b/>
          <w:bCs/>
          <w:i/>
          <w:sz w:val="22"/>
          <w:szCs w:val="22"/>
        </w:rPr>
      </w:pPr>
      <w:r w:rsidRPr="009A1A9C">
        <w:rPr>
          <w:rFonts w:ascii="Arial" w:hAnsi="Arial" w:cs="Arial"/>
          <w:b/>
          <w:bCs/>
          <w:i/>
          <w:sz w:val="22"/>
          <w:szCs w:val="22"/>
        </w:rPr>
        <w:t>Potrdi se predlagana cena izvajanja storitve javne službe ravnanja s komunalnimi odpadki v Občini Komen:</w:t>
      </w:r>
    </w:p>
    <w:p w14:paraId="2E0558A7" w14:textId="77777777" w:rsidR="007D76DC" w:rsidRPr="009A1A9C" w:rsidRDefault="007D76DC" w:rsidP="009A1A9C">
      <w:pPr>
        <w:jc w:val="both"/>
        <w:rPr>
          <w:rFonts w:ascii="Arial" w:hAnsi="Arial" w:cs="Arial"/>
          <w: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614"/>
        <w:gridCol w:w="1615"/>
        <w:gridCol w:w="1615"/>
        <w:gridCol w:w="1615"/>
      </w:tblGrid>
      <w:tr w:rsidR="009A1A9C" w:rsidRPr="009A1A9C" w14:paraId="7A7E5E67" w14:textId="77777777" w:rsidTr="009A1A9C">
        <w:tc>
          <w:tcPr>
            <w:tcW w:w="2472" w:type="dxa"/>
            <w:tcBorders>
              <w:top w:val="single" w:sz="4" w:space="0" w:color="auto"/>
              <w:left w:val="single" w:sz="4" w:space="0" w:color="auto"/>
              <w:bottom w:val="single" w:sz="4" w:space="0" w:color="auto"/>
              <w:right w:val="single" w:sz="4" w:space="0" w:color="auto"/>
            </w:tcBorders>
            <w:shd w:val="clear" w:color="auto" w:fill="BFBFBF"/>
            <w:hideMark/>
          </w:tcPr>
          <w:p w14:paraId="1E26BAD6"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Storitev</w:t>
            </w:r>
          </w:p>
        </w:tc>
        <w:tc>
          <w:tcPr>
            <w:tcW w:w="1614" w:type="dxa"/>
            <w:tcBorders>
              <w:top w:val="single" w:sz="4" w:space="0" w:color="auto"/>
              <w:left w:val="single" w:sz="4" w:space="0" w:color="auto"/>
              <w:bottom w:val="single" w:sz="4" w:space="0" w:color="auto"/>
              <w:right w:val="single" w:sz="4" w:space="0" w:color="auto"/>
            </w:tcBorders>
            <w:shd w:val="clear" w:color="auto" w:fill="BFBFBF"/>
            <w:hideMark/>
          </w:tcPr>
          <w:p w14:paraId="4EDA781C"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Cena za kg v EUR</w:t>
            </w:r>
          </w:p>
        </w:tc>
        <w:tc>
          <w:tcPr>
            <w:tcW w:w="1615" w:type="dxa"/>
            <w:tcBorders>
              <w:top w:val="single" w:sz="4" w:space="0" w:color="auto"/>
              <w:left w:val="single" w:sz="4" w:space="0" w:color="auto"/>
              <w:bottom w:val="single" w:sz="4" w:space="0" w:color="auto"/>
              <w:right w:val="single" w:sz="4" w:space="0" w:color="auto"/>
            </w:tcBorders>
            <w:shd w:val="clear" w:color="auto" w:fill="BFBFBF"/>
            <w:hideMark/>
          </w:tcPr>
          <w:p w14:paraId="2E3EB83E"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Vrednost v EUR brez DDV</w:t>
            </w:r>
          </w:p>
        </w:tc>
        <w:tc>
          <w:tcPr>
            <w:tcW w:w="1615" w:type="dxa"/>
            <w:tcBorders>
              <w:top w:val="single" w:sz="4" w:space="0" w:color="auto"/>
              <w:left w:val="single" w:sz="4" w:space="0" w:color="auto"/>
              <w:bottom w:val="single" w:sz="4" w:space="0" w:color="auto"/>
              <w:right w:val="single" w:sz="4" w:space="0" w:color="auto"/>
            </w:tcBorders>
            <w:shd w:val="clear" w:color="auto" w:fill="BFBFBF"/>
            <w:hideMark/>
          </w:tcPr>
          <w:p w14:paraId="372EF5D8"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DDV po 9,5% stopnji</w:t>
            </w:r>
          </w:p>
        </w:tc>
        <w:tc>
          <w:tcPr>
            <w:tcW w:w="1615" w:type="dxa"/>
            <w:tcBorders>
              <w:top w:val="single" w:sz="4" w:space="0" w:color="auto"/>
              <w:left w:val="single" w:sz="4" w:space="0" w:color="auto"/>
              <w:bottom w:val="single" w:sz="4" w:space="0" w:color="auto"/>
              <w:right w:val="single" w:sz="4" w:space="0" w:color="auto"/>
            </w:tcBorders>
            <w:shd w:val="clear" w:color="auto" w:fill="BFBFBF"/>
            <w:hideMark/>
          </w:tcPr>
          <w:p w14:paraId="1F9A38B6"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Vrednost v EUR z DDV-jem</w:t>
            </w:r>
          </w:p>
        </w:tc>
      </w:tr>
      <w:tr w:rsidR="009A1A9C" w:rsidRPr="009A1A9C" w14:paraId="05EC91BF" w14:textId="77777777" w:rsidTr="009A1A9C">
        <w:tc>
          <w:tcPr>
            <w:tcW w:w="2472" w:type="dxa"/>
            <w:tcBorders>
              <w:top w:val="single" w:sz="4" w:space="0" w:color="auto"/>
              <w:left w:val="single" w:sz="4" w:space="0" w:color="auto"/>
              <w:bottom w:val="single" w:sz="4" w:space="0" w:color="auto"/>
              <w:right w:val="single" w:sz="4" w:space="0" w:color="auto"/>
            </w:tcBorders>
            <w:shd w:val="clear" w:color="auto" w:fill="BFBFBF"/>
            <w:hideMark/>
          </w:tcPr>
          <w:p w14:paraId="5CF88FC6"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Zbiranje komunalnih odpadkov-cena storitve</w:t>
            </w:r>
          </w:p>
        </w:tc>
        <w:tc>
          <w:tcPr>
            <w:tcW w:w="1614" w:type="dxa"/>
            <w:tcBorders>
              <w:top w:val="single" w:sz="4" w:space="0" w:color="auto"/>
              <w:left w:val="single" w:sz="4" w:space="0" w:color="auto"/>
              <w:bottom w:val="single" w:sz="4" w:space="0" w:color="auto"/>
              <w:right w:val="single" w:sz="4" w:space="0" w:color="auto"/>
            </w:tcBorders>
            <w:hideMark/>
          </w:tcPr>
          <w:p w14:paraId="46B09099"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0,1819</w:t>
            </w:r>
          </w:p>
        </w:tc>
        <w:tc>
          <w:tcPr>
            <w:tcW w:w="1615" w:type="dxa"/>
            <w:tcBorders>
              <w:top w:val="single" w:sz="4" w:space="0" w:color="auto"/>
              <w:left w:val="single" w:sz="4" w:space="0" w:color="auto"/>
              <w:bottom w:val="single" w:sz="4" w:space="0" w:color="auto"/>
              <w:right w:val="single" w:sz="4" w:space="0" w:color="auto"/>
            </w:tcBorders>
            <w:hideMark/>
          </w:tcPr>
          <w:p w14:paraId="7EA8061C"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4,76</w:t>
            </w:r>
          </w:p>
        </w:tc>
        <w:tc>
          <w:tcPr>
            <w:tcW w:w="1615" w:type="dxa"/>
            <w:tcBorders>
              <w:top w:val="single" w:sz="4" w:space="0" w:color="auto"/>
              <w:left w:val="single" w:sz="4" w:space="0" w:color="auto"/>
              <w:bottom w:val="single" w:sz="4" w:space="0" w:color="auto"/>
              <w:right w:val="single" w:sz="4" w:space="0" w:color="auto"/>
            </w:tcBorders>
            <w:hideMark/>
          </w:tcPr>
          <w:p w14:paraId="0EFF59C9"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0,45</w:t>
            </w:r>
          </w:p>
        </w:tc>
        <w:tc>
          <w:tcPr>
            <w:tcW w:w="1615" w:type="dxa"/>
            <w:tcBorders>
              <w:top w:val="single" w:sz="4" w:space="0" w:color="auto"/>
              <w:left w:val="single" w:sz="4" w:space="0" w:color="auto"/>
              <w:bottom w:val="single" w:sz="4" w:space="0" w:color="auto"/>
              <w:right w:val="single" w:sz="4" w:space="0" w:color="auto"/>
            </w:tcBorders>
            <w:hideMark/>
          </w:tcPr>
          <w:p w14:paraId="75242000"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5,21</w:t>
            </w:r>
          </w:p>
        </w:tc>
      </w:tr>
      <w:tr w:rsidR="009A1A9C" w:rsidRPr="009A1A9C" w14:paraId="73449553" w14:textId="77777777" w:rsidTr="009A1A9C">
        <w:tc>
          <w:tcPr>
            <w:tcW w:w="2472" w:type="dxa"/>
            <w:tcBorders>
              <w:top w:val="single" w:sz="4" w:space="0" w:color="auto"/>
              <w:left w:val="single" w:sz="4" w:space="0" w:color="auto"/>
              <w:bottom w:val="single" w:sz="4" w:space="0" w:color="auto"/>
              <w:right w:val="single" w:sz="4" w:space="0" w:color="auto"/>
            </w:tcBorders>
            <w:shd w:val="clear" w:color="auto" w:fill="BFBFBF"/>
            <w:hideMark/>
          </w:tcPr>
          <w:p w14:paraId="5F9FF5AC"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lastRenderedPageBreak/>
              <w:t>Zbiranje komunalnih odpadkov-cena javne infrastrukture</w:t>
            </w:r>
          </w:p>
        </w:tc>
        <w:tc>
          <w:tcPr>
            <w:tcW w:w="1614" w:type="dxa"/>
            <w:tcBorders>
              <w:top w:val="single" w:sz="4" w:space="0" w:color="auto"/>
              <w:left w:val="single" w:sz="4" w:space="0" w:color="auto"/>
              <w:bottom w:val="single" w:sz="4" w:space="0" w:color="auto"/>
              <w:right w:val="single" w:sz="4" w:space="0" w:color="auto"/>
            </w:tcBorders>
            <w:hideMark/>
          </w:tcPr>
          <w:p w14:paraId="16A0A48C"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0,0089</w:t>
            </w:r>
          </w:p>
        </w:tc>
        <w:tc>
          <w:tcPr>
            <w:tcW w:w="1615" w:type="dxa"/>
            <w:tcBorders>
              <w:top w:val="single" w:sz="4" w:space="0" w:color="auto"/>
              <w:left w:val="single" w:sz="4" w:space="0" w:color="auto"/>
              <w:bottom w:val="single" w:sz="4" w:space="0" w:color="auto"/>
              <w:right w:val="single" w:sz="4" w:space="0" w:color="auto"/>
            </w:tcBorders>
            <w:hideMark/>
          </w:tcPr>
          <w:p w14:paraId="2BD55944"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0,23</w:t>
            </w:r>
          </w:p>
        </w:tc>
        <w:tc>
          <w:tcPr>
            <w:tcW w:w="1615" w:type="dxa"/>
            <w:tcBorders>
              <w:top w:val="single" w:sz="4" w:space="0" w:color="auto"/>
              <w:left w:val="single" w:sz="4" w:space="0" w:color="auto"/>
              <w:bottom w:val="single" w:sz="4" w:space="0" w:color="auto"/>
              <w:right w:val="single" w:sz="4" w:space="0" w:color="auto"/>
            </w:tcBorders>
            <w:hideMark/>
          </w:tcPr>
          <w:p w14:paraId="32CE4757"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0,02</w:t>
            </w:r>
          </w:p>
        </w:tc>
        <w:tc>
          <w:tcPr>
            <w:tcW w:w="1615" w:type="dxa"/>
            <w:tcBorders>
              <w:top w:val="single" w:sz="4" w:space="0" w:color="auto"/>
              <w:left w:val="single" w:sz="4" w:space="0" w:color="auto"/>
              <w:bottom w:val="single" w:sz="4" w:space="0" w:color="auto"/>
              <w:right w:val="single" w:sz="4" w:space="0" w:color="auto"/>
            </w:tcBorders>
            <w:hideMark/>
          </w:tcPr>
          <w:p w14:paraId="2E93B2F1"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0,25</w:t>
            </w:r>
          </w:p>
        </w:tc>
      </w:tr>
      <w:tr w:rsidR="009A1A9C" w:rsidRPr="009A1A9C" w14:paraId="58300983" w14:textId="77777777" w:rsidTr="009A1A9C">
        <w:tc>
          <w:tcPr>
            <w:tcW w:w="2472" w:type="dxa"/>
            <w:tcBorders>
              <w:top w:val="single" w:sz="4" w:space="0" w:color="auto"/>
              <w:left w:val="single" w:sz="4" w:space="0" w:color="auto"/>
              <w:bottom w:val="single" w:sz="4" w:space="0" w:color="auto"/>
              <w:right w:val="single" w:sz="4" w:space="0" w:color="auto"/>
            </w:tcBorders>
            <w:shd w:val="clear" w:color="auto" w:fill="BFBFBF"/>
            <w:hideMark/>
          </w:tcPr>
          <w:p w14:paraId="29217FD3"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Zbiranje bioloških odpadkov</w:t>
            </w:r>
          </w:p>
        </w:tc>
        <w:tc>
          <w:tcPr>
            <w:tcW w:w="1614" w:type="dxa"/>
            <w:tcBorders>
              <w:top w:val="single" w:sz="4" w:space="0" w:color="auto"/>
              <w:left w:val="single" w:sz="4" w:space="0" w:color="auto"/>
              <w:bottom w:val="single" w:sz="4" w:space="0" w:color="auto"/>
              <w:right w:val="single" w:sz="4" w:space="0" w:color="auto"/>
            </w:tcBorders>
            <w:hideMark/>
          </w:tcPr>
          <w:p w14:paraId="05318012"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0,2366</w:t>
            </w:r>
          </w:p>
        </w:tc>
        <w:tc>
          <w:tcPr>
            <w:tcW w:w="1615" w:type="dxa"/>
            <w:tcBorders>
              <w:top w:val="single" w:sz="4" w:space="0" w:color="auto"/>
              <w:left w:val="single" w:sz="4" w:space="0" w:color="auto"/>
              <w:bottom w:val="single" w:sz="4" w:space="0" w:color="auto"/>
              <w:right w:val="single" w:sz="4" w:space="0" w:color="auto"/>
            </w:tcBorders>
            <w:hideMark/>
          </w:tcPr>
          <w:p w14:paraId="570AF1C7"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1,02</w:t>
            </w:r>
          </w:p>
        </w:tc>
        <w:tc>
          <w:tcPr>
            <w:tcW w:w="1615" w:type="dxa"/>
            <w:tcBorders>
              <w:top w:val="single" w:sz="4" w:space="0" w:color="auto"/>
              <w:left w:val="single" w:sz="4" w:space="0" w:color="auto"/>
              <w:bottom w:val="single" w:sz="4" w:space="0" w:color="auto"/>
              <w:right w:val="single" w:sz="4" w:space="0" w:color="auto"/>
            </w:tcBorders>
            <w:hideMark/>
          </w:tcPr>
          <w:p w14:paraId="59EA44D2"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0,10</w:t>
            </w:r>
          </w:p>
        </w:tc>
        <w:tc>
          <w:tcPr>
            <w:tcW w:w="1615" w:type="dxa"/>
            <w:tcBorders>
              <w:top w:val="single" w:sz="4" w:space="0" w:color="auto"/>
              <w:left w:val="single" w:sz="4" w:space="0" w:color="auto"/>
              <w:bottom w:val="single" w:sz="4" w:space="0" w:color="auto"/>
              <w:right w:val="single" w:sz="4" w:space="0" w:color="auto"/>
            </w:tcBorders>
            <w:hideMark/>
          </w:tcPr>
          <w:p w14:paraId="0B5F0ADA"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1,12</w:t>
            </w:r>
          </w:p>
        </w:tc>
      </w:tr>
      <w:tr w:rsidR="009A1A9C" w:rsidRPr="009A1A9C" w14:paraId="6DFB6B44" w14:textId="77777777" w:rsidTr="009A1A9C">
        <w:tc>
          <w:tcPr>
            <w:tcW w:w="2472" w:type="dxa"/>
            <w:tcBorders>
              <w:top w:val="single" w:sz="4" w:space="0" w:color="auto"/>
              <w:left w:val="single" w:sz="4" w:space="0" w:color="auto"/>
              <w:bottom w:val="single" w:sz="4" w:space="0" w:color="auto"/>
              <w:right w:val="single" w:sz="4" w:space="0" w:color="auto"/>
            </w:tcBorders>
            <w:shd w:val="clear" w:color="auto" w:fill="BFBFBF"/>
            <w:hideMark/>
          </w:tcPr>
          <w:p w14:paraId="45E9C8E5"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Obdelava komunalnih odpadkov</w:t>
            </w:r>
          </w:p>
        </w:tc>
        <w:tc>
          <w:tcPr>
            <w:tcW w:w="1614" w:type="dxa"/>
            <w:tcBorders>
              <w:top w:val="single" w:sz="4" w:space="0" w:color="auto"/>
              <w:left w:val="single" w:sz="4" w:space="0" w:color="auto"/>
              <w:bottom w:val="single" w:sz="4" w:space="0" w:color="auto"/>
              <w:right w:val="single" w:sz="4" w:space="0" w:color="auto"/>
            </w:tcBorders>
            <w:hideMark/>
          </w:tcPr>
          <w:p w14:paraId="34CCDF05"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0,1156</w:t>
            </w:r>
          </w:p>
        </w:tc>
        <w:tc>
          <w:tcPr>
            <w:tcW w:w="1615" w:type="dxa"/>
            <w:tcBorders>
              <w:top w:val="single" w:sz="4" w:space="0" w:color="auto"/>
              <w:left w:val="single" w:sz="4" w:space="0" w:color="auto"/>
              <w:bottom w:val="single" w:sz="4" w:space="0" w:color="auto"/>
              <w:right w:val="single" w:sz="4" w:space="0" w:color="auto"/>
            </w:tcBorders>
            <w:hideMark/>
          </w:tcPr>
          <w:p w14:paraId="329496E3"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1,08</w:t>
            </w:r>
          </w:p>
        </w:tc>
        <w:tc>
          <w:tcPr>
            <w:tcW w:w="1615" w:type="dxa"/>
            <w:tcBorders>
              <w:top w:val="single" w:sz="4" w:space="0" w:color="auto"/>
              <w:left w:val="single" w:sz="4" w:space="0" w:color="auto"/>
              <w:bottom w:val="single" w:sz="4" w:space="0" w:color="auto"/>
              <w:right w:val="single" w:sz="4" w:space="0" w:color="auto"/>
            </w:tcBorders>
            <w:hideMark/>
          </w:tcPr>
          <w:p w14:paraId="096D54AA"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0,10</w:t>
            </w:r>
          </w:p>
        </w:tc>
        <w:tc>
          <w:tcPr>
            <w:tcW w:w="1615" w:type="dxa"/>
            <w:tcBorders>
              <w:top w:val="single" w:sz="4" w:space="0" w:color="auto"/>
              <w:left w:val="single" w:sz="4" w:space="0" w:color="auto"/>
              <w:bottom w:val="single" w:sz="4" w:space="0" w:color="auto"/>
              <w:right w:val="single" w:sz="4" w:space="0" w:color="auto"/>
            </w:tcBorders>
            <w:hideMark/>
          </w:tcPr>
          <w:p w14:paraId="4255BB33"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1,18</w:t>
            </w:r>
          </w:p>
        </w:tc>
      </w:tr>
      <w:tr w:rsidR="009A1A9C" w:rsidRPr="009A1A9C" w14:paraId="030FC0D8" w14:textId="77777777" w:rsidTr="009A1A9C">
        <w:tc>
          <w:tcPr>
            <w:tcW w:w="2472" w:type="dxa"/>
            <w:tcBorders>
              <w:top w:val="single" w:sz="4" w:space="0" w:color="auto"/>
              <w:left w:val="single" w:sz="4" w:space="0" w:color="auto"/>
              <w:bottom w:val="single" w:sz="4" w:space="0" w:color="auto"/>
              <w:right w:val="single" w:sz="4" w:space="0" w:color="auto"/>
            </w:tcBorders>
            <w:shd w:val="clear" w:color="auto" w:fill="BFBFBF"/>
            <w:hideMark/>
          </w:tcPr>
          <w:p w14:paraId="614F0471"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Odlaganje komunalnih odpadkov-cena storitve</w:t>
            </w:r>
          </w:p>
        </w:tc>
        <w:tc>
          <w:tcPr>
            <w:tcW w:w="1614" w:type="dxa"/>
            <w:tcBorders>
              <w:top w:val="single" w:sz="4" w:space="0" w:color="auto"/>
              <w:left w:val="single" w:sz="4" w:space="0" w:color="auto"/>
              <w:bottom w:val="single" w:sz="4" w:space="0" w:color="auto"/>
              <w:right w:val="single" w:sz="4" w:space="0" w:color="auto"/>
            </w:tcBorders>
            <w:hideMark/>
          </w:tcPr>
          <w:p w14:paraId="2F6A3CE4"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0,1450</w:t>
            </w:r>
          </w:p>
        </w:tc>
        <w:tc>
          <w:tcPr>
            <w:tcW w:w="1615" w:type="dxa"/>
            <w:tcBorders>
              <w:top w:val="single" w:sz="4" w:space="0" w:color="auto"/>
              <w:left w:val="single" w:sz="4" w:space="0" w:color="auto"/>
              <w:bottom w:val="single" w:sz="4" w:space="0" w:color="auto"/>
              <w:right w:val="single" w:sz="4" w:space="0" w:color="auto"/>
            </w:tcBorders>
            <w:hideMark/>
          </w:tcPr>
          <w:p w14:paraId="19AEC881"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0,49</w:t>
            </w:r>
          </w:p>
        </w:tc>
        <w:tc>
          <w:tcPr>
            <w:tcW w:w="1615" w:type="dxa"/>
            <w:tcBorders>
              <w:top w:val="single" w:sz="4" w:space="0" w:color="auto"/>
              <w:left w:val="single" w:sz="4" w:space="0" w:color="auto"/>
              <w:bottom w:val="single" w:sz="4" w:space="0" w:color="auto"/>
              <w:right w:val="single" w:sz="4" w:space="0" w:color="auto"/>
            </w:tcBorders>
            <w:hideMark/>
          </w:tcPr>
          <w:p w14:paraId="614EAFE3"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0,05</w:t>
            </w:r>
          </w:p>
        </w:tc>
        <w:tc>
          <w:tcPr>
            <w:tcW w:w="1615" w:type="dxa"/>
            <w:tcBorders>
              <w:top w:val="single" w:sz="4" w:space="0" w:color="auto"/>
              <w:left w:val="single" w:sz="4" w:space="0" w:color="auto"/>
              <w:bottom w:val="single" w:sz="4" w:space="0" w:color="auto"/>
              <w:right w:val="single" w:sz="4" w:space="0" w:color="auto"/>
            </w:tcBorders>
            <w:hideMark/>
          </w:tcPr>
          <w:p w14:paraId="22BE8C0E"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0,54</w:t>
            </w:r>
          </w:p>
        </w:tc>
      </w:tr>
      <w:tr w:rsidR="009A1A9C" w:rsidRPr="009A1A9C" w14:paraId="2D30285D" w14:textId="77777777" w:rsidTr="009A1A9C">
        <w:tc>
          <w:tcPr>
            <w:tcW w:w="2472" w:type="dxa"/>
            <w:tcBorders>
              <w:top w:val="single" w:sz="4" w:space="0" w:color="auto"/>
              <w:left w:val="single" w:sz="4" w:space="0" w:color="auto"/>
              <w:bottom w:val="single" w:sz="4" w:space="0" w:color="auto"/>
              <w:right w:val="single" w:sz="4" w:space="0" w:color="auto"/>
            </w:tcBorders>
            <w:shd w:val="clear" w:color="auto" w:fill="BFBFBF"/>
            <w:hideMark/>
          </w:tcPr>
          <w:p w14:paraId="0E65C416"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Skupaj na osebo</w:t>
            </w:r>
          </w:p>
        </w:tc>
        <w:tc>
          <w:tcPr>
            <w:tcW w:w="1614" w:type="dxa"/>
            <w:tcBorders>
              <w:top w:val="single" w:sz="4" w:space="0" w:color="auto"/>
              <w:left w:val="single" w:sz="4" w:space="0" w:color="auto"/>
              <w:bottom w:val="single" w:sz="4" w:space="0" w:color="auto"/>
              <w:right w:val="single" w:sz="4" w:space="0" w:color="auto"/>
            </w:tcBorders>
          </w:tcPr>
          <w:p w14:paraId="71203A83" w14:textId="77777777" w:rsidR="009A1A9C" w:rsidRPr="009A1A9C" w:rsidRDefault="009A1A9C" w:rsidP="009A1A9C">
            <w:pPr>
              <w:jc w:val="both"/>
              <w:rPr>
                <w:rFonts w:ascii="Arial" w:hAnsi="Arial" w:cs="Arial"/>
                <w:i/>
                <w:sz w:val="22"/>
                <w:szCs w:val="22"/>
              </w:rPr>
            </w:pPr>
          </w:p>
        </w:tc>
        <w:tc>
          <w:tcPr>
            <w:tcW w:w="1615" w:type="dxa"/>
            <w:tcBorders>
              <w:top w:val="single" w:sz="4" w:space="0" w:color="auto"/>
              <w:left w:val="single" w:sz="4" w:space="0" w:color="auto"/>
              <w:bottom w:val="single" w:sz="4" w:space="0" w:color="auto"/>
              <w:right w:val="single" w:sz="4" w:space="0" w:color="auto"/>
            </w:tcBorders>
            <w:hideMark/>
          </w:tcPr>
          <w:p w14:paraId="7C719F1C"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7,58</w:t>
            </w:r>
          </w:p>
        </w:tc>
        <w:tc>
          <w:tcPr>
            <w:tcW w:w="1615" w:type="dxa"/>
            <w:tcBorders>
              <w:top w:val="single" w:sz="4" w:space="0" w:color="auto"/>
              <w:left w:val="single" w:sz="4" w:space="0" w:color="auto"/>
              <w:bottom w:val="single" w:sz="4" w:space="0" w:color="auto"/>
              <w:right w:val="single" w:sz="4" w:space="0" w:color="auto"/>
            </w:tcBorders>
            <w:hideMark/>
          </w:tcPr>
          <w:p w14:paraId="2DF1E830" w14:textId="77777777" w:rsidR="009A1A9C" w:rsidRPr="009A1A9C" w:rsidRDefault="009A1A9C" w:rsidP="009A1A9C">
            <w:pPr>
              <w:jc w:val="both"/>
              <w:rPr>
                <w:rFonts w:ascii="Arial" w:hAnsi="Arial" w:cs="Arial"/>
                <w:i/>
                <w:sz w:val="22"/>
                <w:szCs w:val="22"/>
              </w:rPr>
            </w:pPr>
            <w:r w:rsidRPr="009A1A9C">
              <w:rPr>
                <w:rFonts w:ascii="Arial" w:hAnsi="Arial" w:cs="Arial"/>
                <w:i/>
                <w:sz w:val="22"/>
                <w:szCs w:val="22"/>
              </w:rPr>
              <w:t>0,72</w:t>
            </w:r>
          </w:p>
        </w:tc>
        <w:tc>
          <w:tcPr>
            <w:tcW w:w="1615" w:type="dxa"/>
            <w:tcBorders>
              <w:top w:val="single" w:sz="4" w:space="0" w:color="auto"/>
              <w:left w:val="single" w:sz="4" w:space="0" w:color="auto"/>
              <w:bottom w:val="single" w:sz="4" w:space="0" w:color="auto"/>
              <w:right w:val="single" w:sz="4" w:space="0" w:color="auto"/>
            </w:tcBorders>
            <w:shd w:val="clear" w:color="auto" w:fill="BFBFBF"/>
            <w:hideMark/>
          </w:tcPr>
          <w:p w14:paraId="34654C62" w14:textId="77777777" w:rsidR="009A1A9C" w:rsidRPr="009A1A9C" w:rsidRDefault="009A1A9C" w:rsidP="009A1A9C">
            <w:pPr>
              <w:jc w:val="both"/>
              <w:rPr>
                <w:rFonts w:ascii="Arial" w:hAnsi="Arial" w:cs="Arial"/>
                <w:b/>
                <w:bCs/>
                <w:i/>
                <w:sz w:val="22"/>
                <w:szCs w:val="22"/>
              </w:rPr>
            </w:pPr>
            <w:r w:rsidRPr="009A1A9C">
              <w:rPr>
                <w:rFonts w:ascii="Arial" w:hAnsi="Arial" w:cs="Arial"/>
                <w:b/>
                <w:bCs/>
                <w:i/>
                <w:sz w:val="22"/>
                <w:szCs w:val="22"/>
              </w:rPr>
              <w:t>8,30</w:t>
            </w:r>
          </w:p>
        </w:tc>
      </w:tr>
    </w:tbl>
    <w:p w14:paraId="2B894CAE" w14:textId="77777777" w:rsidR="009A1A9C" w:rsidRPr="009A1A9C" w:rsidRDefault="009A1A9C" w:rsidP="009A1A9C">
      <w:pPr>
        <w:jc w:val="both"/>
        <w:rPr>
          <w:rFonts w:ascii="Arial" w:hAnsi="Arial" w:cs="Arial"/>
          <w:i/>
          <w:sz w:val="22"/>
          <w:szCs w:val="22"/>
        </w:rPr>
      </w:pPr>
    </w:p>
    <w:p w14:paraId="4D4F8155" w14:textId="77777777" w:rsidR="009A1A9C" w:rsidRPr="009A1A9C" w:rsidRDefault="009A1A9C" w:rsidP="009A1A9C">
      <w:pPr>
        <w:jc w:val="both"/>
        <w:rPr>
          <w:rFonts w:ascii="Arial" w:hAnsi="Arial" w:cs="Arial"/>
          <w:b/>
          <w:bCs/>
          <w:i/>
          <w:sz w:val="22"/>
          <w:szCs w:val="22"/>
        </w:rPr>
      </w:pPr>
      <w:r w:rsidRPr="009A1A9C">
        <w:rPr>
          <w:rFonts w:ascii="Arial" w:hAnsi="Arial" w:cs="Arial"/>
          <w:b/>
          <w:bCs/>
          <w:i/>
          <w:sz w:val="22"/>
          <w:szCs w:val="22"/>
        </w:rPr>
        <w:t xml:space="preserve">Cene določene s tem sklepom pričnejo veljati z dnem 1. 3. 2025. Ta sklep začne veljati naslednji dan po objavi v Uradnem listu RS </w:t>
      </w:r>
    </w:p>
    <w:p w14:paraId="7E2176B6" w14:textId="77777777" w:rsidR="00DD7B33" w:rsidRDefault="00DD7B33" w:rsidP="00DD7B33">
      <w:pPr>
        <w:jc w:val="both"/>
        <w:rPr>
          <w:rFonts w:ascii="Arial" w:hAnsi="Arial" w:cs="Arial"/>
          <w:sz w:val="22"/>
          <w:szCs w:val="22"/>
        </w:rPr>
      </w:pPr>
    </w:p>
    <w:p w14:paraId="64D42657" w14:textId="77777777" w:rsidR="00D630D3" w:rsidRPr="00260901" w:rsidRDefault="00D630D3" w:rsidP="00D630D3">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39CFCC1F" w14:textId="77777777" w:rsidR="00D630D3" w:rsidRDefault="00D630D3" w:rsidP="00D630D3">
      <w:pPr>
        <w:jc w:val="both"/>
        <w:rPr>
          <w:rFonts w:ascii="Arial" w:hAnsi="Arial" w:cs="Arial"/>
          <w:sz w:val="22"/>
          <w:szCs w:val="22"/>
        </w:rPr>
      </w:pPr>
      <w:r>
        <w:rPr>
          <w:rFonts w:ascii="Arial" w:hAnsi="Arial" w:cs="Arial"/>
          <w:sz w:val="22"/>
          <w:szCs w:val="22"/>
        </w:rPr>
        <w:t>Sklep je bil soglasno, z 11 glasovi ZA sprejet.</w:t>
      </w:r>
    </w:p>
    <w:p w14:paraId="73D6860B" w14:textId="77777777" w:rsidR="009C12F6" w:rsidRDefault="009C12F6" w:rsidP="00E5086B">
      <w:pPr>
        <w:pStyle w:val="Brezrazmikov"/>
        <w:rPr>
          <w:rFonts w:ascii="Arial" w:hAnsi="Arial" w:cs="Arial"/>
          <w:b/>
          <w:bCs/>
          <w:color w:val="FF0000"/>
        </w:rPr>
      </w:pPr>
    </w:p>
    <w:p w14:paraId="07E14A76" w14:textId="77777777" w:rsidR="00E5086B" w:rsidRPr="00E5086B" w:rsidRDefault="00106C71" w:rsidP="00E5086B">
      <w:pPr>
        <w:pStyle w:val="Brezrazmikov"/>
        <w:rPr>
          <w:rFonts w:ascii="Arial" w:hAnsi="Arial" w:cs="Arial"/>
          <w:b/>
          <w:bCs/>
          <w:color w:val="FF0000"/>
        </w:rPr>
      </w:pPr>
      <w:r w:rsidRPr="00106C71">
        <w:rPr>
          <w:rFonts w:ascii="Arial" w:hAnsi="Arial" w:cs="Arial"/>
          <w:b/>
          <w:bCs/>
          <w:color w:val="FF0000"/>
        </w:rPr>
        <w:t>Točka 5</w:t>
      </w:r>
      <w:r w:rsidRPr="00E5086B">
        <w:rPr>
          <w:rFonts w:ascii="Arial" w:hAnsi="Arial" w:cs="Arial"/>
          <w:b/>
          <w:bCs/>
          <w:color w:val="FF0000"/>
        </w:rPr>
        <w:t xml:space="preserve">: </w:t>
      </w:r>
      <w:r w:rsidR="00E5086B" w:rsidRPr="00E5086B">
        <w:rPr>
          <w:rFonts w:ascii="Arial" w:hAnsi="Arial" w:cs="Arial"/>
          <w:b/>
          <w:bCs/>
          <w:color w:val="FF0000"/>
        </w:rPr>
        <w:t>Predlog sklepa o nakupa vozila PGD Komen oznake GCGP-1</w:t>
      </w:r>
    </w:p>
    <w:p w14:paraId="68F24B16" w14:textId="77777777" w:rsidR="00C403E8" w:rsidRDefault="0097323E" w:rsidP="0097323E">
      <w:pPr>
        <w:jc w:val="both"/>
        <w:rPr>
          <w:rFonts w:ascii="Arial" w:hAnsi="Arial" w:cs="Arial"/>
          <w:sz w:val="22"/>
          <w:szCs w:val="22"/>
        </w:rPr>
      </w:pPr>
      <w:r>
        <w:rPr>
          <w:rFonts w:ascii="Arial" w:hAnsi="Arial" w:cs="Arial"/>
          <w:sz w:val="22"/>
          <w:szCs w:val="22"/>
        </w:rPr>
        <w:t xml:space="preserve">Obrazložitev k predlogu sklepa podata predsednik PGD Komen, Boštjan Mezinec in Blaž Rogelja, poveljnik PGD. </w:t>
      </w:r>
      <w:r w:rsidR="00452764">
        <w:rPr>
          <w:rFonts w:ascii="Arial" w:hAnsi="Arial" w:cs="Arial"/>
          <w:sz w:val="22"/>
          <w:szCs w:val="22"/>
        </w:rPr>
        <w:t>Svetnike seznanita z nekaterimi</w:t>
      </w:r>
      <w:r>
        <w:rPr>
          <w:rFonts w:ascii="Arial" w:hAnsi="Arial" w:cs="Arial"/>
          <w:sz w:val="22"/>
          <w:szCs w:val="22"/>
        </w:rPr>
        <w:t xml:space="preserve"> tehničn</w:t>
      </w:r>
      <w:r w:rsidR="00452764">
        <w:rPr>
          <w:rFonts w:ascii="Arial" w:hAnsi="Arial" w:cs="Arial"/>
          <w:sz w:val="22"/>
          <w:szCs w:val="22"/>
        </w:rPr>
        <w:t>imi</w:t>
      </w:r>
      <w:r>
        <w:rPr>
          <w:rFonts w:ascii="Arial" w:hAnsi="Arial" w:cs="Arial"/>
          <w:sz w:val="22"/>
          <w:szCs w:val="22"/>
        </w:rPr>
        <w:t xml:space="preserve"> podrobnost</w:t>
      </w:r>
      <w:r w:rsidR="00452764">
        <w:rPr>
          <w:rFonts w:ascii="Arial" w:hAnsi="Arial" w:cs="Arial"/>
          <w:sz w:val="22"/>
          <w:szCs w:val="22"/>
        </w:rPr>
        <w:t>mi</w:t>
      </w:r>
      <w:r>
        <w:rPr>
          <w:rFonts w:ascii="Arial" w:hAnsi="Arial" w:cs="Arial"/>
          <w:sz w:val="22"/>
          <w:szCs w:val="22"/>
        </w:rPr>
        <w:t xml:space="preserve"> vozila in način</w:t>
      </w:r>
      <w:r w:rsidR="00452764">
        <w:rPr>
          <w:rFonts w:ascii="Arial" w:hAnsi="Arial" w:cs="Arial"/>
          <w:sz w:val="22"/>
          <w:szCs w:val="22"/>
        </w:rPr>
        <w:t>i</w:t>
      </w:r>
      <w:r>
        <w:rPr>
          <w:rFonts w:ascii="Arial" w:hAnsi="Arial" w:cs="Arial"/>
          <w:sz w:val="22"/>
          <w:szCs w:val="22"/>
        </w:rPr>
        <w:t xml:space="preserve"> sofinanciranja nakupa.</w:t>
      </w:r>
    </w:p>
    <w:p w14:paraId="32376A01" w14:textId="77777777" w:rsidR="0097323E" w:rsidRDefault="0097323E" w:rsidP="0097323E">
      <w:pPr>
        <w:jc w:val="both"/>
        <w:rPr>
          <w:rFonts w:ascii="Arial" w:hAnsi="Arial" w:cs="Arial"/>
          <w:sz w:val="22"/>
          <w:szCs w:val="22"/>
        </w:rPr>
      </w:pPr>
    </w:p>
    <w:p w14:paraId="12EA6821" w14:textId="77777777" w:rsidR="0097323E" w:rsidRPr="00651F24" w:rsidRDefault="0097323E" w:rsidP="007D76DC">
      <w:pPr>
        <w:jc w:val="both"/>
        <w:rPr>
          <w:rFonts w:ascii="Arial" w:hAnsi="Arial" w:cs="Arial"/>
          <w:sz w:val="22"/>
          <w:szCs w:val="22"/>
        </w:rPr>
      </w:pPr>
      <w:r w:rsidRPr="0097323E">
        <w:rPr>
          <w:rFonts w:ascii="Arial" w:hAnsi="Arial" w:cs="Arial"/>
          <w:b/>
          <w:bCs/>
          <w:sz w:val="22"/>
          <w:szCs w:val="22"/>
        </w:rPr>
        <w:t>Župan</w:t>
      </w:r>
      <w:r>
        <w:rPr>
          <w:rFonts w:ascii="Arial" w:hAnsi="Arial" w:cs="Arial"/>
          <w:sz w:val="22"/>
          <w:szCs w:val="22"/>
        </w:rPr>
        <w:t xml:space="preserve"> pove, da je nabavi vozila naklonjen, ker se je na Krasu</w:t>
      </w:r>
      <w:r w:rsidR="00452764">
        <w:rPr>
          <w:rFonts w:ascii="Arial" w:hAnsi="Arial" w:cs="Arial"/>
          <w:sz w:val="22"/>
          <w:szCs w:val="22"/>
        </w:rPr>
        <w:t xml:space="preserve"> </w:t>
      </w:r>
      <w:r>
        <w:rPr>
          <w:rFonts w:ascii="Arial" w:hAnsi="Arial" w:cs="Arial"/>
          <w:sz w:val="22"/>
          <w:szCs w:val="22"/>
        </w:rPr>
        <w:t>žal že prevečkrat</w:t>
      </w:r>
      <w:r w:rsidR="00452764">
        <w:rPr>
          <w:rFonts w:ascii="Arial" w:hAnsi="Arial" w:cs="Arial"/>
          <w:sz w:val="22"/>
          <w:szCs w:val="22"/>
        </w:rPr>
        <w:t xml:space="preserve"> izkazalo, kako pomembno je hitro in </w:t>
      </w:r>
      <w:r>
        <w:rPr>
          <w:rFonts w:ascii="Arial" w:hAnsi="Arial" w:cs="Arial"/>
          <w:sz w:val="22"/>
          <w:szCs w:val="22"/>
        </w:rPr>
        <w:t>profesionaln</w:t>
      </w:r>
      <w:r w:rsidR="00452764">
        <w:rPr>
          <w:rFonts w:ascii="Arial" w:hAnsi="Arial" w:cs="Arial"/>
          <w:sz w:val="22"/>
          <w:szCs w:val="22"/>
        </w:rPr>
        <w:t>o ukrepanje ob pojavu požarov.</w:t>
      </w:r>
      <w:r w:rsidR="007D76DC">
        <w:rPr>
          <w:rFonts w:ascii="Arial" w:hAnsi="Arial" w:cs="Arial"/>
          <w:sz w:val="22"/>
          <w:szCs w:val="22"/>
        </w:rPr>
        <w:t xml:space="preserve"> Občina je za ta namen že rezervirala del proračunskih sredstev.</w:t>
      </w:r>
    </w:p>
    <w:p w14:paraId="45A98391" w14:textId="77777777" w:rsidR="0097323E" w:rsidRDefault="0097323E" w:rsidP="009B6F5C">
      <w:pPr>
        <w:rPr>
          <w:rFonts w:ascii="Arial" w:hAnsi="Arial" w:cs="Arial"/>
          <w:sz w:val="22"/>
          <w:szCs w:val="22"/>
        </w:rPr>
      </w:pPr>
    </w:p>
    <w:p w14:paraId="132939C1" w14:textId="77777777" w:rsidR="00C403E8" w:rsidRDefault="0097323E" w:rsidP="009B6F5C">
      <w:pPr>
        <w:rPr>
          <w:rFonts w:ascii="Arial" w:hAnsi="Arial" w:cs="Arial"/>
          <w:sz w:val="22"/>
          <w:szCs w:val="22"/>
        </w:rPr>
      </w:pPr>
      <w:r>
        <w:rPr>
          <w:rFonts w:ascii="Arial" w:hAnsi="Arial" w:cs="Arial"/>
          <w:sz w:val="22"/>
          <w:szCs w:val="22"/>
        </w:rPr>
        <w:t>Župan odpre r</w:t>
      </w:r>
      <w:r w:rsidR="00A43FE5">
        <w:rPr>
          <w:rFonts w:ascii="Arial" w:hAnsi="Arial" w:cs="Arial"/>
          <w:sz w:val="22"/>
          <w:szCs w:val="22"/>
        </w:rPr>
        <w:t>azprav</w:t>
      </w:r>
      <w:r>
        <w:rPr>
          <w:rFonts w:ascii="Arial" w:hAnsi="Arial" w:cs="Arial"/>
          <w:sz w:val="22"/>
          <w:szCs w:val="22"/>
        </w:rPr>
        <w:t>o.</w:t>
      </w:r>
    </w:p>
    <w:p w14:paraId="2F99600E" w14:textId="77777777" w:rsidR="0097323E" w:rsidRDefault="0097323E" w:rsidP="009B6F5C">
      <w:pPr>
        <w:rPr>
          <w:rFonts w:ascii="Arial" w:hAnsi="Arial" w:cs="Arial"/>
          <w:sz w:val="22"/>
          <w:szCs w:val="22"/>
        </w:rPr>
      </w:pPr>
    </w:p>
    <w:p w14:paraId="2A06C2BE" w14:textId="7B124CD7" w:rsidR="00C403E8" w:rsidRDefault="0097323E" w:rsidP="009B6F5C">
      <w:pPr>
        <w:rPr>
          <w:rFonts w:ascii="Arial" w:hAnsi="Arial" w:cs="Arial"/>
          <w:sz w:val="22"/>
          <w:szCs w:val="22"/>
        </w:rPr>
      </w:pPr>
      <w:r w:rsidRPr="00452764">
        <w:rPr>
          <w:rFonts w:ascii="Arial" w:hAnsi="Arial" w:cs="Arial"/>
          <w:b/>
          <w:bCs/>
          <w:sz w:val="22"/>
          <w:szCs w:val="22"/>
        </w:rPr>
        <w:t>Jožef Strnad</w:t>
      </w:r>
      <w:r>
        <w:rPr>
          <w:rFonts w:ascii="Arial" w:hAnsi="Arial" w:cs="Arial"/>
          <w:sz w:val="22"/>
          <w:szCs w:val="22"/>
        </w:rPr>
        <w:t xml:space="preserve"> vpraša ali </w:t>
      </w:r>
      <w:r w:rsidR="00452764">
        <w:rPr>
          <w:rFonts w:ascii="Arial" w:hAnsi="Arial" w:cs="Arial"/>
          <w:sz w:val="22"/>
          <w:szCs w:val="22"/>
        </w:rPr>
        <w:t xml:space="preserve">bodo vprašanje delnega sofinanciranja naslovili tudi na vlado RS. Že </w:t>
      </w:r>
      <w:r w:rsidR="00A43D67">
        <w:rPr>
          <w:rFonts w:ascii="Arial" w:hAnsi="Arial" w:cs="Arial"/>
          <w:sz w:val="22"/>
          <w:szCs w:val="22"/>
        </w:rPr>
        <w:t>zaradi</w:t>
      </w:r>
      <w:r w:rsidR="00452764">
        <w:rPr>
          <w:rFonts w:ascii="Arial" w:hAnsi="Arial" w:cs="Arial"/>
          <w:sz w:val="22"/>
          <w:szCs w:val="22"/>
        </w:rPr>
        <w:t xml:space="preserve"> obljub o hitri pomoči, ki so</w:t>
      </w:r>
      <w:r w:rsidR="00D61672">
        <w:rPr>
          <w:rFonts w:ascii="Arial" w:hAnsi="Arial" w:cs="Arial"/>
          <w:sz w:val="22"/>
          <w:szCs w:val="22"/>
        </w:rPr>
        <w:t xml:space="preserve"> </w:t>
      </w:r>
      <w:r w:rsidR="00452764">
        <w:rPr>
          <w:rFonts w:ascii="Arial" w:hAnsi="Arial" w:cs="Arial"/>
          <w:sz w:val="22"/>
          <w:szCs w:val="22"/>
        </w:rPr>
        <w:t>bile</w:t>
      </w:r>
      <w:r w:rsidR="002E0A0F">
        <w:rPr>
          <w:rFonts w:ascii="Arial" w:hAnsi="Arial" w:cs="Arial"/>
          <w:sz w:val="22"/>
          <w:szCs w:val="22"/>
        </w:rPr>
        <w:t xml:space="preserve"> </w:t>
      </w:r>
      <w:r w:rsidR="005458ED">
        <w:rPr>
          <w:rFonts w:ascii="Arial" w:hAnsi="Arial" w:cs="Arial"/>
          <w:sz w:val="22"/>
          <w:szCs w:val="22"/>
        </w:rPr>
        <w:t xml:space="preserve">gasilcem </w:t>
      </w:r>
      <w:r w:rsidR="00452764">
        <w:rPr>
          <w:rFonts w:ascii="Arial" w:hAnsi="Arial" w:cs="Arial"/>
          <w:sz w:val="22"/>
          <w:szCs w:val="22"/>
        </w:rPr>
        <w:t>dane ob zadnjih požarih</w:t>
      </w:r>
      <w:r w:rsidR="002E0A0F">
        <w:rPr>
          <w:rFonts w:ascii="Arial" w:hAnsi="Arial" w:cs="Arial"/>
          <w:sz w:val="22"/>
          <w:szCs w:val="22"/>
        </w:rPr>
        <w:t xml:space="preserve"> na Krasu.</w:t>
      </w:r>
    </w:p>
    <w:p w14:paraId="6069BBB4" w14:textId="7329D426" w:rsidR="00452764" w:rsidRDefault="00885D11" w:rsidP="00885D11">
      <w:pPr>
        <w:jc w:val="both"/>
        <w:rPr>
          <w:rFonts w:ascii="Arial" w:hAnsi="Arial" w:cs="Arial"/>
          <w:sz w:val="22"/>
          <w:szCs w:val="22"/>
        </w:rPr>
      </w:pPr>
      <w:r w:rsidRPr="00885D11">
        <w:rPr>
          <w:rFonts w:ascii="Arial" w:hAnsi="Arial" w:cs="Arial"/>
          <w:b/>
          <w:bCs/>
          <w:sz w:val="22"/>
          <w:szCs w:val="22"/>
        </w:rPr>
        <w:t>Boštjan Mezinec</w:t>
      </w:r>
      <w:r>
        <w:rPr>
          <w:rFonts w:ascii="Arial" w:hAnsi="Arial" w:cs="Arial"/>
          <w:sz w:val="22"/>
          <w:szCs w:val="22"/>
        </w:rPr>
        <w:t xml:space="preserve"> pove, da </w:t>
      </w:r>
      <w:r w:rsidR="00251C35">
        <w:rPr>
          <w:rFonts w:ascii="Arial" w:hAnsi="Arial" w:cs="Arial"/>
          <w:sz w:val="22"/>
          <w:szCs w:val="22"/>
        </w:rPr>
        <w:t xml:space="preserve">so predvideni </w:t>
      </w:r>
      <w:r>
        <w:rPr>
          <w:rFonts w:ascii="Arial" w:hAnsi="Arial" w:cs="Arial"/>
          <w:sz w:val="22"/>
          <w:szCs w:val="22"/>
        </w:rPr>
        <w:t>različn</w:t>
      </w:r>
      <w:r w:rsidR="00251C35">
        <w:rPr>
          <w:rFonts w:ascii="Arial" w:hAnsi="Arial" w:cs="Arial"/>
          <w:sz w:val="22"/>
          <w:szCs w:val="22"/>
        </w:rPr>
        <w:t>i</w:t>
      </w:r>
      <w:r>
        <w:rPr>
          <w:rFonts w:ascii="Arial" w:hAnsi="Arial" w:cs="Arial"/>
          <w:sz w:val="22"/>
          <w:szCs w:val="22"/>
        </w:rPr>
        <w:t xml:space="preserve"> način</w:t>
      </w:r>
      <w:r w:rsidR="00251C35">
        <w:rPr>
          <w:rFonts w:ascii="Arial" w:hAnsi="Arial" w:cs="Arial"/>
          <w:sz w:val="22"/>
          <w:szCs w:val="22"/>
        </w:rPr>
        <w:t>i</w:t>
      </w:r>
      <w:r>
        <w:rPr>
          <w:rFonts w:ascii="Arial" w:hAnsi="Arial" w:cs="Arial"/>
          <w:sz w:val="22"/>
          <w:szCs w:val="22"/>
        </w:rPr>
        <w:t xml:space="preserve"> financiranja in jih našteje (sredstva iz regionalnega sklada, leasing, požarna taksa, delež iz občinskega proračuna). </w:t>
      </w:r>
    </w:p>
    <w:p w14:paraId="5352C992" w14:textId="77777777" w:rsidR="00452764" w:rsidRPr="00885D11" w:rsidRDefault="00885D11" w:rsidP="00885D11">
      <w:pPr>
        <w:jc w:val="both"/>
        <w:rPr>
          <w:rFonts w:ascii="Arial" w:hAnsi="Arial" w:cs="Arial"/>
          <w:b/>
          <w:bCs/>
          <w:sz w:val="22"/>
          <w:szCs w:val="22"/>
        </w:rPr>
      </w:pPr>
      <w:r w:rsidRPr="00885D11">
        <w:rPr>
          <w:rFonts w:ascii="Arial" w:hAnsi="Arial" w:cs="Arial"/>
          <w:b/>
          <w:bCs/>
          <w:sz w:val="22"/>
          <w:szCs w:val="22"/>
        </w:rPr>
        <w:t>Goran Živec</w:t>
      </w:r>
      <w:r>
        <w:rPr>
          <w:rFonts w:ascii="Arial" w:hAnsi="Arial" w:cs="Arial"/>
          <w:b/>
          <w:bCs/>
          <w:sz w:val="22"/>
          <w:szCs w:val="22"/>
        </w:rPr>
        <w:t xml:space="preserve"> </w:t>
      </w:r>
      <w:r w:rsidRPr="00D07E26">
        <w:rPr>
          <w:rFonts w:ascii="Arial" w:hAnsi="Arial" w:cs="Arial"/>
          <w:sz w:val="22"/>
          <w:szCs w:val="22"/>
        </w:rPr>
        <w:t xml:space="preserve">pove, da se pripravlja nov Zakon o gozdovih, </w:t>
      </w:r>
      <w:r w:rsidR="00D07E26" w:rsidRPr="00D07E26">
        <w:rPr>
          <w:rFonts w:ascii="Arial" w:hAnsi="Arial" w:cs="Arial"/>
          <w:sz w:val="22"/>
          <w:szCs w:val="22"/>
        </w:rPr>
        <w:t>v predlogu katerega pa so črtana vsa sredstva iz naslova Varstvo gozdov pred požari. Predlaga</w:t>
      </w:r>
      <w:r w:rsidR="00D07E26">
        <w:rPr>
          <w:rFonts w:ascii="Arial" w:hAnsi="Arial" w:cs="Arial"/>
          <w:sz w:val="22"/>
          <w:szCs w:val="22"/>
        </w:rPr>
        <w:t>, da občina poda pripombo na predlog zakona.</w:t>
      </w:r>
      <w:r w:rsidR="00D07E26" w:rsidRPr="00D07E26">
        <w:rPr>
          <w:rFonts w:ascii="Arial" w:hAnsi="Arial" w:cs="Arial"/>
          <w:sz w:val="22"/>
          <w:szCs w:val="22"/>
        </w:rPr>
        <w:t xml:space="preserve"> </w:t>
      </w:r>
    </w:p>
    <w:p w14:paraId="2A0BD66F" w14:textId="77777777" w:rsidR="00452764" w:rsidRDefault="00452764" w:rsidP="009B6F5C">
      <w:pPr>
        <w:rPr>
          <w:rFonts w:ascii="Arial" w:hAnsi="Arial" w:cs="Arial"/>
          <w:sz w:val="22"/>
          <w:szCs w:val="22"/>
        </w:rPr>
      </w:pPr>
    </w:p>
    <w:p w14:paraId="232E257C" w14:textId="77777777" w:rsidR="00A43FE5" w:rsidRDefault="00A43FE5" w:rsidP="009B6F5C">
      <w:pPr>
        <w:rPr>
          <w:rFonts w:ascii="Arial" w:hAnsi="Arial" w:cs="Arial"/>
          <w:sz w:val="22"/>
          <w:szCs w:val="22"/>
        </w:rPr>
      </w:pPr>
      <w:r>
        <w:rPr>
          <w:rFonts w:ascii="Arial" w:hAnsi="Arial" w:cs="Arial"/>
          <w:sz w:val="22"/>
          <w:szCs w:val="22"/>
        </w:rPr>
        <w:t>Na glasovanje je bil dan</w:t>
      </w:r>
    </w:p>
    <w:p w14:paraId="3C60D2A0" w14:textId="77777777" w:rsidR="00A43FE5" w:rsidRDefault="00A43FE5" w:rsidP="009B6F5C">
      <w:pPr>
        <w:rPr>
          <w:rFonts w:ascii="Arial" w:hAnsi="Arial" w:cs="Arial"/>
          <w:sz w:val="22"/>
          <w:szCs w:val="22"/>
        </w:rPr>
      </w:pPr>
    </w:p>
    <w:p w14:paraId="697D1006" w14:textId="77777777" w:rsidR="00452760" w:rsidRDefault="00D75D43" w:rsidP="00452760">
      <w:pPr>
        <w:pStyle w:val="Telobesedila2"/>
        <w:rPr>
          <w:rFonts w:ascii="Arial" w:hAnsi="Arial" w:cs="Arial"/>
          <w:color w:val="00B050"/>
          <w:sz w:val="22"/>
          <w:szCs w:val="22"/>
        </w:rPr>
      </w:pPr>
      <w:r>
        <w:rPr>
          <w:rFonts w:ascii="Arial" w:hAnsi="Arial" w:cs="Arial"/>
          <w:color w:val="00B050"/>
          <w:sz w:val="22"/>
          <w:szCs w:val="22"/>
        </w:rPr>
        <w:t>SKLEP št. 4</w:t>
      </w:r>
    </w:p>
    <w:p w14:paraId="7DDCB674" w14:textId="77777777" w:rsidR="00A43FE5" w:rsidRPr="00A43FE5" w:rsidRDefault="00A43FE5" w:rsidP="00A43FE5">
      <w:pPr>
        <w:jc w:val="both"/>
        <w:rPr>
          <w:rFonts w:ascii="Arial" w:hAnsi="Arial" w:cs="Arial"/>
          <w:b/>
          <w:bCs/>
          <w:i/>
          <w:sz w:val="22"/>
          <w:szCs w:val="22"/>
        </w:rPr>
      </w:pPr>
      <w:r w:rsidRPr="00A43FE5">
        <w:rPr>
          <w:rFonts w:ascii="Arial" w:eastAsia="Aptos" w:hAnsi="Arial" w:cs="Arial"/>
          <w:b/>
          <w:bCs/>
          <w:i/>
          <w:sz w:val="22"/>
          <w:szCs w:val="22"/>
        </w:rPr>
        <w:t>Občinski svet Občine Komen se je seznanil s Projektom nabave novega gasilskega vozila oznake GCGP-1 s strani PGD Komen.</w:t>
      </w:r>
    </w:p>
    <w:p w14:paraId="17507F26" w14:textId="77777777" w:rsidR="00A43FE5" w:rsidRPr="00A43FE5" w:rsidRDefault="00A43FE5" w:rsidP="00A43FE5">
      <w:pPr>
        <w:jc w:val="both"/>
        <w:rPr>
          <w:rFonts w:ascii="Arial" w:eastAsia="Aptos" w:hAnsi="Arial" w:cs="Arial"/>
          <w:b/>
          <w:bCs/>
          <w:i/>
          <w:sz w:val="22"/>
          <w:szCs w:val="22"/>
        </w:rPr>
      </w:pPr>
      <w:r w:rsidRPr="00A43FE5">
        <w:rPr>
          <w:rFonts w:ascii="Arial" w:eastAsia="Aptos" w:hAnsi="Arial" w:cs="Arial"/>
          <w:b/>
          <w:bCs/>
          <w:i/>
          <w:sz w:val="22"/>
          <w:szCs w:val="22"/>
        </w:rPr>
        <w:t>Občinski svet Občine Komen se strinja s Projektom nabave novega gasilskega vozila oznake GCGP-1 in ga podpira in je zato v letu 2025 zagotovil sredstva v proračunu Občine Komen v višini 50.000 EUR na postavki 070326 – Gasilsko vozilo PGD Komen GCGP-1- odplačevanje leasinga.</w:t>
      </w:r>
    </w:p>
    <w:p w14:paraId="062A83CA" w14:textId="77777777" w:rsidR="00A43FE5" w:rsidRPr="00A43FE5" w:rsidRDefault="00A43FE5" w:rsidP="00A43FE5">
      <w:pPr>
        <w:jc w:val="both"/>
        <w:rPr>
          <w:rFonts w:ascii="Arial" w:eastAsia="Aptos" w:hAnsi="Arial" w:cs="Arial"/>
          <w:b/>
          <w:bCs/>
          <w:i/>
          <w:sz w:val="22"/>
          <w:szCs w:val="22"/>
        </w:rPr>
      </w:pPr>
      <w:r w:rsidRPr="00A43FE5">
        <w:rPr>
          <w:rFonts w:ascii="Arial" w:eastAsia="Aptos" w:hAnsi="Arial" w:cs="Arial"/>
          <w:b/>
          <w:bCs/>
          <w:i/>
          <w:sz w:val="22"/>
          <w:szCs w:val="22"/>
        </w:rPr>
        <w:t>Občinski svet Občine Komen sprejme, da se društvu PGD Komen v proračunih do vključno leta 2031 zagotovi sredstva za redno odplačevanje obveznosti nakupa navedenega vozila v letnem znesku 50.000 EUR.</w:t>
      </w:r>
    </w:p>
    <w:p w14:paraId="280E8B97" w14:textId="77777777" w:rsidR="00C403E8" w:rsidRDefault="00C403E8" w:rsidP="009B6F5C">
      <w:pPr>
        <w:rPr>
          <w:rFonts w:ascii="Arial" w:hAnsi="Arial" w:cs="Arial"/>
          <w:sz w:val="22"/>
          <w:szCs w:val="22"/>
        </w:rPr>
      </w:pPr>
    </w:p>
    <w:p w14:paraId="510DE3F7" w14:textId="77777777" w:rsidR="00D630D3" w:rsidRPr="00260901" w:rsidRDefault="00D630D3" w:rsidP="00D630D3">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CEF58D8" w14:textId="77777777" w:rsidR="00D630D3" w:rsidRDefault="00D630D3" w:rsidP="00D630D3">
      <w:pPr>
        <w:jc w:val="both"/>
        <w:rPr>
          <w:rFonts w:ascii="Arial" w:hAnsi="Arial" w:cs="Arial"/>
          <w:sz w:val="22"/>
          <w:szCs w:val="22"/>
        </w:rPr>
      </w:pPr>
      <w:r>
        <w:rPr>
          <w:rFonts w:ascii="Arial" w:hAnsi="Arial" w:cs="Arial"/>
          <w:sz w:val="22"/>
          <w:szCs w:val="22"/>
        </w:rPr>
        <w:t>Sklep je bil soglasno, z 11 glasovi ZA sprejet.</w:t>
      </w:r>
    </w:p>
    <w:p w14:paraId="5947BAD8" w14:textId="77777777" w:rsidR="00546FC5" w:rsidRDefault="00546FC5" w:rsidP="00A43FE5">
      <w:pPr>
        <w:jc w:val="both"/>
        <w:rPr>
          <w:rFonts w:ascii="Arial" w:hAnsi="Arial" w:cs="Arial"/>
          <w:sz w:val="22"/>
          <w:szCs w:val="22"/>
        </w:rPr>
      </w:pPr>
    </w:p>
    <w:p w14:paraId="23375FCE" w14:textId="77777777" w:rsidR="0009740D" w:rsidRDefault="0009740D" w:rsidP="00A43FE5">
      <w:pPr>
        <w:jc w:val="both"/>
        <w:rPr>
          <w:rFonts w:ascii="Arial" w:hAnsi="Arial" w:cs="Arial"/>
          <w:sz w:val="22"/>
          <w:szCs w:val="22"/>
        </w:rPr>
      </w:pPr>
    </w:p>
    <w:p w14:paraId="5B914016" w14:textId="77777777" w:rsidR="0009740D" w:rsidRDefault="0009740D" w:rsidP="00A43FE5">
      <w:pPr>
        <w:jc w:val="both"/>
        <w:rPr>
          <w:rFonts w:ascii="Arial" w:hAnsi="Arial" w:cs="Arial"/>
          <w:sz w:val="22"/>
          <w:szCs w:val="22"/>
        </w:rPr>
      </w:pPr>
    </w:p>
    <w:p w14:paraId="36C50EB3" w14:textId="77777777" w:rsidR="0009740D" w:rsidRDefault="0009740D" w:rsidP="00A43FE5">
      <w:pPr>
        <w:jc w:val="both"/>
        <w:rPr>
          <w:rFonts w:ascii="Arial" w:hAnsi="Arial" w:cs="Arial"/>
          <w:sz w:val="22"/>
          <w:szCs w:val="22"/>
        </w:rPr>
      </w:pPr>
    </w:p>
    <w:p w14:paraId="3FC95146" w14:textId="77777777" w:rsidR="00A43FE5" w:rsidRPr="00A43FE5" w:rsidRDefault="00452760" w:rsidP="00A43FE5">
      <w:pPr>
        <w:jc w:val="both"/>
        <w:rPr>
          <w:rFonts w:ascii="Arial" w:hAnsi="Arial" w:cs="Arial"/>
          <w:sz w:val="22"/>
          <w:szCs w:val="22"/>
        </w:rPr>
      </w:pPr>
      <w:r w:rsidRPr="00452760">
        <w:rPr>
          <w:rFonts w:ascii="Arial" w:hAnsi="Arial" w:cs="Arial"/>
          <w:b/>
          <w:bCs/>
          <w:color w:val="FF0000"/>
          <w:sz w:val="22"/>
          <w:szCs w:val="22"/>
        </w:rPr>
        <w:lastRenderedPageBreak/>
        <w:t>Točka 6</w:t>
      </w:r>
      <w:r w:rsidR="004E0467">
        <w:rPr>
          <w:rFonts w:ascii="Arial" w:hAnsi="Arial" w:cs="Arial"/>
          <w:b/>
          <w:bCs/>
          <w:color w:val="FF0000"/>
          <w:sz w:val="22"/>
          <w:szCs w:val="22"/>
        </w:rPr>
        <w:t>:</w:t>
      </w:r>
      <w:r w:rsidR="00A43FE5" w:rsidRPr="00A43FE5">
        <w:rPr>
          <w:rFonts w:ascii="Arial" w:hAnsi="Arial" w:cs="Arial"/>
          <w:b/>
          <w:bCs/>
          <w:i/>
          <w:iCs/>
          <w:color w:val="000000"/>
        </w:rPr>
        <w:t xml:space="preserve"> </w:t>
      </w:r>
      <w:r w:rsidR="00A43FE5" w:rsidRPr="00A43FE5">
        <w:rPr>
          <w:rFonts w:ascii="Arial" w:hAnsi="Arial" w:cs="Arial"/>
          <w:b/>
          <w:bCs/>
          <w:color w:val="FF0000"/>
          <w:sz w:val="22"/>
          <w:szCs w:val="22"/>
        </w:rPr>
        <w:t>Seznanitev z aktualnimi investicijami in projekti v Občini Komen</w:t>
      </w:r>
    </w:p>
    <w:p w14:paraId="293FCE03" w14:textId="77777777" w:rsidR="00A43FE5" w:rsidRDefault="00D07E26" w:rsidP="00A43FE5">
      <w:pPr>
        <w:shd w:val="clear" w:color="auto" w:fill="FFFFFF"/>
        <w:jc w:val="both"/>
        <w:rPr>
          <w:rFonts w:ascii="Arial" w:hAnsi="Arial" w:cs="Arial"/>
          <w:sz w:val="22"/>
          <w:szCs w:val="22"/>
        </w:rPr>
      </w:pPr>
      <w:r>
        <w:rPr>
          <w:rFonts w:ascii="Arial" w:hAnsi="Arial" w:cs="Arial"/>
          <w:sz w:val="22"/>
          <w:szCs w:val="22"/>
        </w:rPr>
        <w:t xml:space="preserve">Župan s pomočjo video predstavitve podrobneje seznani </w:t>
      </w:r>
      <w:r w:rsidR="007A6E29">
        <w:rPr>
          <w:rFonts w:ascii="Arial" w:hAnsi="Arial" w:cs="Arial"/>
          <w:sz w:val="22"/>
          <w:szCs w:val="22"/>
        </w:rPr>
        <w:t>svetnike s potekom trenutnih investicij in z investicijami, ki jih občina načrtuje v bližnji prihodnosti. Predstavi tudi investicije</w:t>
      </w:r>
      <w:r>
        <w:rPr>
          <w:rFonts w:ascii="Arial" w:hAnsi="Arial" w:cs="Arial"/>
          <w:sz w:val="22"/>
          <w:szCs w:val="22"/>
        </w:rPr>
        <w:t>, ki so bile zaključene v l. 2024</w:t>
      </w:r>
      <w:r w:rsidR="007A6E29">
        <w:rPr>
          <w:rFonts w:ascii="Arial" w:hAnsi="Arial" w:cs="Arial"/>
          <w:sz w:val="22"/>
          <w:szCs w:val="22"/>
        </w:rPr>
        <w:t xml:space="preserve">. </w:t>
      </w:r>
    </w:p>
    <w:p w14:paraId="0FCF0BEE" w14:textId="77777777" w:rsidR="00A43FE5" w:rsidRDefault="00A43FE5" w:rsidP="00A43FE5">
      <w:pPr>
        <w:shd w:val="clear" w:color="auto" w:fill="FFFFFF"/>
        <w:jc w:val="both"/>
        <w:rPr>
          <w:rFonts w:ascii="Arial" w:hAnsi="Arial" w:cs="Arial"/>
          <w:sz w:val="22"/>
          <w:szCs w:val="22"/>
        </w:rPr>
      </w:pPr>
    </w:p>
    <w:p w14:paraId="15095DD7" w14:textId="77777777" w:rsidR="00A43FE5" w:rsidRDefault="00D07E26" w:rsidP="00A43FE5">
      <w:pPr>
        <w:shd w:val="clear" w:color="auto" w:fill="FFFFFF"/>
        <w:jc w:val="both"/>
        <w:rPr>
          <w:rFonts w:ascii="Arial" w:hAnsi="Arial" w:cs="Arial"/>
          <w:sz w:val="22"/>
          <w:szCs w:val="22"/>
        </w:rPr>
      </w:pPr>
      <w:r>
        <w:rPr>
          <w:rFonts w:ascii="Arial" w:hAnsi="Arial" w:cs="Arial"/>
          <w:sz w:val="22"/>
          <w:szCs w:val="22"/>
        </w:rPr>
        <w:t xml:space="preserve">Po zaključeni seznanitvi je potekala krajša razprava in izmenjava mnenj med županom in svetniki. Na vprašanje </w:t>
      </w:r>
      <w:r w:rsidRPr="00D07E26">
        <w:rPr>
          <w:rFonts w:ascii="Arial" w:hAnsi="Arial" w:cs="Arial"/>
          <w:b/>
          <w:bCs/>
          <w:sz w:val="22"/>
          <w:szCs w:val="22"/>
        </w:rPr>
        <w:t>Iva Kobala</w:t>
      </w:r>
      <w:r>
        <w:rPr>
          <w:rFonts w:ascii="Arial" w:hAnsi="Arial" w:cs="Arial"/>
          <w:sz w:val="22"/>
          <w:szCs w:val="22"/>
        </w:rPr>
        <w:t xml:space="preserve">, kaj je narejeno glede plazovitega terena pod gradom Štanjel, </w:t>
      </w:r>
      <w:r w:rsidRPr="00D07E26">
        <w:rPr>
          <w:rFonts w:ascii="Arial" w:hAnsi="Arial" w:cs="Arial"/>
          <w:b/>
          <w:bCs/>
          <w:sz w:val="22"/>
          <w:szCs w:val="22"/>
        </w:rPr>
        <w:t>župan</w:t>
      </w:r>
      <w:r>
        <w:rPr>
          <w:rFonts w:ascii="Arial" w:hAnsi="Arial" w:cs="Arial"/>
          <w:sz w:val="22"/>
          <w:szCs w:val="22"/>
        </w:rPr>
        <w:t xml:space="preserve"> odgovori, da je občina naročila geološke raziskave</w:t>
      </w:r>
      <w:r w:rsidR="007A6E29">
        <w:rPr>
          <w:rFonts w:ascii="Arial" w:hAnsi="Arial" w:cs="Arial"/>
          <w:sz w:val="22"/>
          <w:szCs w:val="22"/>
        </w:rPr>
        <w:t>, ki bodo podlaga za nadaljnje ukrepanje.</w:t>
      </w:r>
    </w:p>
    <w:p w14:paraId="2361B34F" w14:textId="77777777" w:rsidR="00A43FE5" w:rsidRDefault="00A43FE5" w:rsidP="00A43FE5">
      <w:pPr>
        <w:shd w:val="clear" w:color="auto" w:fill="FFFFFF"/>
        <w:jc w:val="both"/>
        <w:rPr>
          <w:rFonts w:ascii="Arial" w:hAnsi="Arial" w:cs="Arial"/>
          <w:sz w:val="22"/>
          <w:szCs w:val="22"/>
        </w:rPr>
      </w:pPr>
    </w:p>
    <w:p w14:paraId="7628ABFF" w14:textId="77777777" w:rsidR="00A43FE5" w:rsidRPr="00A43FE5" w:rsidRDefault="00B03954" w:rsidP="00A43FE5">
      <w:pPr>
        <w:shd w:val="clear" w:color="auto" w:fill="FFFFFF"/>
        <w:jc w:val="both"/>
        <w:rPr>
          <w:rFonts w:ascii="Arial" w:hAnsi="Arial" w:cs="Arial"/>
          <w:color w:val="FF0000"/>
          <w:sz w:val="22"/>
          <w:szCs w:val="22"/>
        </w:rPr>
      </w:pPr>
      <w:r w:rsidRPr="00B03954">
        <w:rPr>
          <w:rFonts w:ascii="Arial" w:hAnsi="Arial" w:cs="Arial"/>
          <w:b/>
          <w:bCs/>
          <w:color w:val="FF0000"/>
          <w:sz w:val="22"/>
          <w:szCs w:val="22"/>
        </w:rPr>
        <w:t>Točka 7</w:t>
      </w:r>
      <w:r w:rsidR="004E0467">
        <w:rPr>
          <w:rFonts w:ascii="Arial" w:hAnsi="Arial" w:cs="Arial"/>
          <w:b/>
          <w:bCs/>
          <w:color w:val="FF0000"/>
          <w:sz w:val="22"/>
          <w:szCs w:val="22"/>
        </w:rPr>
        <w:t>:</w:t>
      </w:r>
      <w:r w:rsidR="00A43FE5" w:rsidRPr="00A43FE5">
        <w:rPr>
          <w:rFonts w:ascii="Arial" w:hAnsi="Arial" w:cs="Arial"/>
          <w:b/>
          <w:bCs/>
          <w:i/>
          <w:iCs/>
          <w:color w:val="000000"/>
        </w:rPr>
        <w:t xml:space="preserve"> </w:t>
      </w:r>
      <w:r w:rsidR="00A43FE5" w:rsidRPr="00A43FE5">
        <w:rPr>
          <w:rFonts w:ascii="Arial" w:hAnsi="Arial" w:cs="Arial"/>
          <w:b/>
          <w:bCs/>
          <w:color w:val="FF0000"/>
          <w:sz w:val="22"/>
          <w:szCs w:val="22"/>
        </w:rPr>
        <w:t>Predlog Sklepa o seznanitvi s pojasnilom Ministrstva za naravne vire in prostor – Geodetske uprave RS glede bonitete zemljišč</w:t>
      </w:r>
    </w:p>
    <w:p w14:paraId="115B4EB9" w14:textId="77777777" w:rsidR="008C6D15" w:rsidRPr="009E305B" w:rsidRDefault="007A6E29" w:rsidP="00A43FE5">
      <w:pPr>
        <w:jc w:val="both"/>
        <w:rPr>
          <w:rFonts w:ascii="Arial" w:hAnsi="Arial" w:cs="Arial"/>
          <w:sz w:val="22"/>
          <w:szCs w:val="22"/>
        </w:rPr>
      </w:pPr>
      <w:r>
        <w:rPr>
          <w:rFonts w:ascii="Arial" w:hAnsi="Arial" w:cs="Arial"/>
          <w:sz w:val="22"/>
          <w:szCs w:val="22"/>
        </w:rPr>
        <w:t>Uvodno o</w:t>
      </w:r>
      <w:r w:rsidR="009E305B" w:rsidRPr="009E305B">
        <w:rPr>
          <w:rFonts w:ascii="Arial" w:hAnsi="Arial" w:cs="Arial"/>
          <w:sz w:val="22"/>
          <w:szCs w:val="22"/>
        </w:rPr>
        <w:t>brazložitev k predlogu s</w:t>
      </w:r>
      <w:r w:rsidR="00A43FE5">
        <w:rPr>
          <w:rFonts w:ascii="Arial" w:hAnsi="Arial" w:cs="Arial"/>
          <w:sz w:val="22"/>
          <w:szCs w:val="22"/>
        </w:rPr>
        <w:t>klepa</w:t>
      </w:r>
      <w:r>
        <w:rPr>
          <w:rFonts w:ascii="Arial" w:hAnsi="Arial" w:cs="Arial"/>
          <w:sz w:val="22"/>
          <w:szCs w:val="22"/>
        </w:rPr>
        <w:t xml:space="preserve"> poda župan. Pove, da </w:t>
      </w:r>
      <w:r w:rsidR="00890699">
        <w:rPr>
          <w:rFonts w:ascii="Arial" w:hAnsi="Arial" w:cs="Arial"/>
          <w:sz w:val="22"/>
          <w:szCs w:val="22"/>
        </w:rPr>
        <w:t>so vse štiri občine</w:t>
      </w:r>
      <w:r w:rsidR="007D780A">
        <w:rPr>
          <w:rFonts w:ascii="Arial" w:hAnsi="Arial" w:cs="Arial"/>
          <w:sz w:val="22"/>
          <w:szCs w:val="22"/>
        </w:rPr>
        <w:t xml:space="preserve"> </w:t>
      </w:r>
      <w:r w:rsidR="00890699">
        <w:rPr>
          <w:rFonts w:ascii="Arial" w:hAnsi="Arial" w:cs="Arial"/>
          <w:sz w:val="22"/>
          <w:szCs w:val="22"/>
        </w:rPr>
        <w:t xml:space="preserve">poslale dopis na </w:t>
      </w:r>
      <w:r w:rsidR="00D97021">
        <w:rPr>
          <w:rFonts w:ascii="Arial" w:hAnsi="Arial" w:cs="Arial"/>
          <w:sz w:val="22"/>
          <w:szCs w:val="22"/>
        </w:rPr>
        <w:t>Ministrstvo za naravne vire i</w:t>
      </w:r>
      <w:r w:rsidR="00704CB4">
        <w:rPr>
          <w:rFonts w:ascii="Arial" w:hAnsi="Arial" w:cs="Arial"/>
          <w:sz w:val="22"/>
          <w:szCs w:val="22"/>
        </w:rPr>
        <w:t xml:space="preserve">n prostor </w:t>
      </w:r>
      <w:r w:rsidR="007D780A">
        <w:rPr>
          <w:rFonts w:ascii="Arial" w:hAnsi="Arial" w:cs="Arial"/>
          <w:sz w:val="22"/>
          <w:szCs w:val="22"/>
        </w:rPr>
        <w:t>ter</w:t>
      </w:r>
      <w:r w:rsidR="00704CB4">
        <w:rPr>
          <w:rFonts w:ascii="Arial" w:hAnsi="Arial" w:cs="Arial"/>
          <w:sz w:val="22"/>
          <w:szCs w:val="22"/>
        </w:rPr>
        <w:t xml:space="preserve"> na GURS</w:t>
      </w:r>
      <w:r w:rsidR="007D780A">
        <w:rPr>
          <w:rFonts w:ascii="Arial" w:hAnsi="Arial" w:cs="Arial"/>
          <w:sz w:val="22"/>
          <w:szCs w:val="22"/>
        </w:rPr>
        <w:t>.</w:t>
      </w:r>
      <w:r w:rsidR="00704CB4">
        <w:rPr>
          <w:rFonts w:ascii="Arial" w:hAnsi="Arial" w:cs="Arial"/>
          <w:sz w:val="22"/>
          <w:szCs w:val="22"/>
        </w:rPr>
        <w:t xml:space="preserve"> Občine so odgovor/pojasnilo prejele (dopis vseh štirih občin ter pojasnilo MNVP in GURS so priloženi gradivu).</w:t>
      </w:r>
    </w:p>
    <w:p w14:paraId="76E7D70F" w14:textId="77777777" w:rsidR="008C6D15" w:rsidRPr="00704CB4" w:rsidRDefault="008C6D15" w:rsidP="00785CEA">
      <w:pPr>
        <w:rPr>
          <w:rFonts w:ascii="Arial" w:hAnsi="Arial" w:cs="Arial"/>
          <w:sz w:val="22"/>
          <w:szCs w:val="22"/>
        </w:rPr>
      </w:pPr>
    </w:p>
    <w:p w14:paraId="37326212" w14:textId="77777777" w:rsidR="00704CB4" w:rsidRPr="00704CB4" w:rsidRDefault="00704CB4" w:rsidP="00785CEA">
      <w:pPr>
        <w:rPr>
          <w:rFonts w:ascii="Arial" w:hAnsi="Arial" w:cs="Arial"/>
          <w:sz w:val="22"/>
          <w:szCs w:val="22"/>
        </w:rPr>
      </w:pPr>
      <w:r w:rsidRPr="00704CB4">
        <w:rPr>
          <w:rFonts w:ascii="Arial" w:hAnsi="Arial" w:cs="Arial"/>
          <w:sz w:val="22"/>
          <w:szCs w:val="22"/>
        </w:rPr>
        <w:t>Župan odpre razpravo</w:t>
      </w:r>
    </w:p>
    <w:p w14:paraId="22E91DB0" w14:textId="77777777" w:rsidR="00704CB4" w:rsidRPr="00704CB4" w:rsidRDefault="00704CB4" w:rsidP="00785CEA">
      <w:pPr>
        <w:rPr>
          <w:rFonts w:ascii="Arial" w:hAnsi="Arial" w:cs="Arial"/>
          <w:sz w:val="22"/>
          <w:szCs w:val="22"/>
        </w:rPr>
      </w:pPr>
    </w:p>
    <w:p w14:paraId="6424B7E9" w14:textId="77777777" w:rsidR="007D780A" w:rsidRDefault="00053AA4" w:rsidP="007D780A">
      <w:pPr>
        <w:jc w:val="both"/>
        <w:rPr>
          <w:rFonts w:ascii="Arial" w:hAnsi="Arial" w:cs="Arial"/>
          <w:sz w:val="22"/>
          <w:szCs w:val="22"/>
        </w:rPr>
      </w:pPr>
      <w:r w:rsidRPr="00704CB4">
        <w:rPr>
          <w:rFonts w:ascii="Arial" w:hAnsi="Arial" w:cs="Arial"/>
          <w:b/>
          <w:bCs/>
          <w:sz w:val="22"/>
          <w:szCs w:val="22"/>
        </w:rPr>
        <w:t>Goran Živec</w:t>
      </w:r>
      <w:r w:rsidR="00704CB4">
        <w:rPr>
          <w:rFonts w:ascii="Arial" w:hAnsi="Arial" w:cs="Arial"/>
          <w:sz w:val="22"/>
          <w:szCs w:val="22"/>
        </w:rPr>
        <w:t xml:space="preserve"> pove</w:t>
      </w:r>
      <w:r w:rsidRPr="00704CB4">
        <w:rPr>
          <w:rFonts w:ascii="Arial" w:hAnsi="Arial" w:cs="Arial"/>
          <w:sz w:val="22"/>
          <w:szCs w:val="22"/>
        </w:rPr>
        <w:t xml:space="preserve">, </w:t>
      </w:r>
      <w:r w:rsidR="00704CB4">
        <w:rPr>
          <w:rFonts w:ascii="Arial" w:hAnsi="Arial" w:cs="Arial"/>
          <w:sz w:val="22"/>
          <w:szCs w:val="22"/>
        </w:rPr>
        <w:t xml:space="preserve">da bo KGZS </w:t>
      </w:r>
      <w:r w:rsidRPr="00704CB4">
        <w:rPr>
          <w:rFonts w:ascii="Arial" w:hAnsi="Arial" w:cs="Arial"/>
          <w:sz w:val="22"/>
          <w:szCs w:val="22"/>
        </w:rPr>
        <w:t xml:space="preserve">do konca februarja preko </w:t>
      </w:r>
      <w:r w:rsidR="00704CB4">
        <w:rPr>
          <w:rFonts w:ascii="Arial" w:hAnsi="Arial" w:cs="Arial"/>
          <w:sz w:val="22"/>
          <w:szCs w:val="22"/>
        </w:rPr>
        <w:t>Državnega sveta</w:t>
      </w:r>
      <w:r w:rsidRPr="00704CB4">
        <w:rPr>
          <w:rFonts w:ascii="Arial" w:hAnsi="Arial" w:cs="Arial"/>
          <w:sz w:val="22"/>
          <w:szCs w:val="22"/>
        </w:rPr>
        <w:t xml:space="preserve"> vložila ustavno pritožbo</w:t>
      </w:r>
      <w:r w:rsidR="007D780A">
        <w:rPr>
          <w:rFonts w:ascii="Arial" w:hAnsi="Arial" w:cs="Arial"/>
          <w:sz w:val="22"/>
          <w:szCs w:val="22"/>
        </w:rPr>
        <w:t>. Z bonitetnimi ocenami ne</w:t>
      </w:r>
      <w:r w:rsidR="00704CB4">
        <w:rPr>
          <w:rFonts w:ascii="Arial" w:hAnsi="Arial" w:cs="Arial"/>
          <w:sz w:val="22"/>
          <w:szCs w:val="22"/>
        </w:rPr>
        <w:t xml:space="preserve"> soglaša </w:t>
      </w:r>
      <w:r w:rsidR="007D780A">
        <w:rPr>
          <w:rFonts w:ascii="Arial" w:hAnsi="Arial" w:cs="Arial"/>
          <w:sz w:val="22"/>
          <w:szCs w:val="22"/>
        </w:rPr>
        <w:t>niti</w:t>
      </w:r>
      <w:r w:rsidR="00704CB4">
        <w:rPr>
          <w:rFonts w:ascii="Arial" w:hAnsi="Arial" w:cs="Arial"/>
          <w:sz w:val="22"/>
          <w:szCs w:val="22"/>
        </w:rPr>
        <w:t xml:space="preserve"> SKZG RS. Meni, da gre pri tej zadevi s strani GURS-a za </w:t>
      </w:r>
      <w:r w:rsidR="007D780A">
        <w:rPr>
          <w:rFonts w:ascii="Arial" w:hAnsi="Arial" w:cs="Arial"/>
          <w:sz w:val="22"/>
          <w:szCs w:val="22"/>
        </w:rPr>
        <w:t xml:space="preserve">veliko mero </w:t>
      </w:r>
      <w:r w:rsidR="00704CB4">
        <w:rPr>
          <w:rFonts w:ascii="Arial" w:hAnsi="Arial" w:cs="Arial"/>
          <w:sz w:val="22"/>
          <w:szCs w:val="22"/>
        </w:rPr>
        <w:t>sprenevedanj</w:t>
      </w:r>
      <w:r w:rsidR="007D780A">
        <w:rPr>
          <w:rFonts w:ascii="Arial" w:hAnsi="Arial" w:cs="Arial"/>
          <w:sz w:val="22"/>
          <w:szCs w:val="22"/>
        </w:rPr>
        <w:t>a</w:t>
      </w:r>
      <w:r w:rsidR="002E0A0F">
        <w:rPr>
          <w:rFonts w:ascii="Arial" w:hAnsi="Arial" w:cs="Arial"/>
          <w:sz w:val="22"/>
          <w:szCs w:val="22"/>
        </w:rPr>
        <w:t xml:space="preserve">, navsezadnje bodo bonitetne ocene vplivale na obračunavanje davka na takšna in drugačna zemljišča. </w:t>
      </w:r>
      <w:r w:rsidR="007D780A">
        <w:rPr>
          <w:rFonts w:ascii="Arial" w:hAnsi="Arial" w:cs="Arial"/>
          <w:sz w:val="22"/>
          <w:szCs w:val="22"/>
        </w:rPr>
        <w:t>Pove, da je glede te zadeve vložil tožbo na upravno sodišče.</w:t>
      </w:r>
    </w:p>
    <w:p w14:paraId="6FB050B7" w14:textId="77777777" w:rsidR="00053AA4" w:rsidRDefault="00053AA4" w:rsidP="009B6F5C">
      <w:pPr>
        <w:rPr>
          <w:rFonts w:ascii="Arial" w:hAnsi="Arial" w:cs="Arial"/>
          <w:sz w:val="22"/>
          <w:szCs w:val="22"/>
        </w:rPr>
      </w:pPr>
    </w:p>
    <w:p w14:paraId="5A156BF9" w14:textId="77777777" w:rsidR="008C6D15" w:rsidRDefault="007B328D" w:rsidP="009B6F5C">
      <w:pPr>
        <w:rPr>
          <w:rFonts w:ascii="Arial" w:hAnsi="Arial" w:cs="Arial"/>
          <w:sz w:val="22"/>
          <w:szCs w:val="22"/>
        </w:rPr>
      </w:pPr>
      <w:r>
        <w:rPr>
          <w:rFonts w:ascii="Arial" w:hAnsi="Arial" w:cs="Arial"/>
          <w:sz w:val="22"/>
          <w:szCs w:val="22"/>
        </w:rPr>
        <w:t>Na glasovanje je bil dan:</w:t>
      </w:r>
    </w:p>
    <w:p w14:paraId="02DC1417" w14:textId="77777777" w:rsidR="00A43FE5" w:rsidRDefault="00A43FE5" w:rsidP="009B6F5C">
      <w:pPr>
        <w:rPr>
          <w:rFonts w:ascii="Arial" w:hAnsi="Arial" w:cs="Arial"/>
          <w:sz w:val="22"/>
          <w:szCs w:val="22"/>
        </w:rPr>
      </w:pPr>
    </w:p>
    <w:p w14:paraId="4FFB67A8" w14:textId="77777777" w:rsidR="007B328D" w:rsidRPr="00B03954" w:rsidRDefault="007B328D" w:rsidP="007B328D">
      <w:pPr>
        <w:pStyle w:val="Telobesedila2"/>
        <w:rPr>
          <w:rFonts w:ascii="Arial" w:hAnsi="Arial" w:cs="Arial"/>
          <w:color w:val="00B050"/>
          <w:sz w:val="22"/>
          <w:szCs w:val="22"/>
        </w:rPr>
      </w:pPr>
      <w:r>
        <w:rPr>
          <w:rFonts w:ascii="Arial" w:hAnsi="Arial" w:cs="Arial"/>
          <w:color w:val="00B050"/>
          <w:sz w:val="22"/>
          <w:szCs w:val="22"/>
        </w:rPr>
        <w:t xml:space="preserve">SKLEP št. </w:t>
      </w:r>
      <w:r w:rsidR="00A43FE5">
        <w:rPr>
          <w:rFonts w:ascii="Arial" w:hAnsi="Arial" w:cs="Arial"/>
          <w:color w:val="00B050"/>
          <w:sz w:val="22"/>
          <w:szCs w:val="22"/>
        </w:rPr>
        <w:t>5</w:t>
      </w:r>
    </w:p>
    <w:p w14:paraId="7AC485CD" w14:textId="77777777" w:rsidR="00C77991" w:rsidRPr="00C77991" w:rsidRDefault="00C77991" w:rsidP="00C77991">
      <w:pPr>
        <w:jc w:val="both"/>
        <w:rPr>
          <w:rFonts w:ascii="Arial" w:hAnsi="Arial" w:cs="Arial"/>
          <w:b/>
          <w:bCs/>
          <w:i/>
          <w:iCs/>
          <w:sz w:val="22"/>
          <w:szCs w:val="22"/>
        </w:rPr>
      </w:pPr>
      <w:r w:rsidRPr="00C77991">
        <w:rPr>
          <w:rFonts w:ascii="Arial" w:hAnsi="Arial" w:cs="Arial"/>
          <w:b/>
          <w:bCs/>
          <w:i/>
          <w:iCs/>
          <w:sz w:val="22"/>
          <w:szCs w:val="22"/>
        </w:rPr>
        <w:t>Občinski svet Občine Komen se je seznanil s pojasnilom Ministrstva za naravne vire in prostor – Geodetske uprave RS glede bonitete zemljišč.</w:t>
      </w:r>
    </w:p>
    <w:p w14:paraId="604DFE49" w14:textId="77777777" w:rsidR="00B64DD9" w:rsidRPr="00C77991" w:rsidRDefault="00B64DD9" w:rsidP="00C77991">
      <w:pPr>
        <w:jc w:val="both"/>
        <w:rPr>
          <w:rFonts w:ascii="Arial" w:hAnsi="Arial" w:cs="Arial"/>
          <w:b/>
          <w:bCs/>
          <w:i/>
          <w:iCs/>
          <w:sz w:val="22"/>
          <w:szCs w:val="22"/>
        </w:rPr>
      </w:pPr>
    </w:p>
    <w:p w14:paraId="2B211741" w14:textId="77777777" w:rsidR="00D630D3" w:rsidRPr="00260901" w:rsidRDefault="00D630D3" w:rsidP="00D630D3">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2F85DF32" w14:textId="77777777" w:rsidR="00D630D3" w:rsidRDefault="00D630D3" w:rsidP="00D630D3">
      <w:pPr>
        <w:jc w:val="both"/>
        <w:rPr>
          <w:rFonts w:ascii="Arial" w:hAnsi="Arial" w:cs="Arial"/>
          <w:sz w:val="22"/>
          <w:szCs w:val="22"/>
        </w:rPr>
      </w:pPr>
      <w:r>
        <w:rPr>
          <w:rFonts w:ascii="Arial" w:hAnsi="Arial" w:cs="Arial"/>
          <w:sz w:val="22"/>
          <w:szCs w:val="22"/>
        </w:rPr>
        <w:t>Sklep je bil soglasno, z 11 glasovi ZA sprejet.</w:t>
      </w:r>
    </w:p>
    <w:p w14:paraId="3DD05F0D" w14:textId="77777777" w:rsidR="00B64DD9" w:rsidRDefault="00B64DD9" w:rsidP="00B64DD9">
      <w:pPr>
        <w:jc w:val="both"/>
        <w:rPr>
          <w:rFonts w:ascii="Arial" w:hAnsi="Arial" w:cs="Arial"/>
          <w:sz w:val="22"/>
          <w:szCs w:val="22"/>
        </w:rPr>
      </w:pPr>
    </w:p>
    <w:p w14:paraId="7DDB400C" w14:textId="77777777" w:rsidR="00665A97" w:rsidRPr="00665A97" w:rsidRDefault="00B64DD9" w:rsidP="00665A97">
      <w:pPr>
        <w:pStyle w:val="Brezrazmikov"/>
        <w:rPr>
          <w:rFonts w:ascii="Arial" w:hAnsi="Arial" w:cs="Arial"/>
          <w:b/>
          <w:bCs/>
          <w:color w:val="FF0000"/>
        </w:rPr>
      </w:pPr>
      <w:r w:rsidRPr="00B64DD9">
        <w:rPr>
          <w:rFonts w:ascii="Arial" w:hAnsi="Arial" w:cs="Arial"/>
          <w:b/>
          <w:bCs/>
          <w:color w:val="FF0000"/>
        </w:rPr>
        <w:t xml:space="preserve">Točka </w:t>
      </w:r>
      <w:r w:rsidRPr="00665A97">
        <w:rPr>
          <w:rFonts w:ascii="Arial" w:hAnsi="Arial" w:cs="Arial"/>
          <w:b/>
          <w:bCs/>
          <w:color w:val="FF0000"/>
        </w:rPr>
        <w:t>8</w:t>
      </w:r>
      <w:r w:rsidR="004E0467">
        <w:rPr>
          <w:rFonts w:ascii="Arial" w:hAnsi="Arial" w:cs="Arial"/>
          <w:b/>
          <w:bCs/>
          <w:color w:val="FF0000"/>
        </w:rPr>
        <w:t>:</w:t>
      </w:r>
      <w:r w:rsidR="00665A97" w:rsidRPr="00665A97">
        <w:rPr>
          <w:rFonts w:ascii="Arial" w:hAnsi="Arial" w:cs="Arial"/>
          <w:b/>
          <w:bCs/>
          <w:color w:val="FF0000"/>
        </w:rPr>
        <w:t xml:space="preserve"> Predlog Sklepa o imenovanju predstavnikov lokalne skupnosti v svetu javnega zavoda Osnovna šola Antona </w:t>
      </w:r>
      <w:proofErr w:type="spellStart"/>
      <w:r w:rsidR="00665A97" w:rsidRPr="00665A97">
        <w:rPr>
          <w:rFonts w:ascii="Arial" w:hAnsi="Arial" w:cs="Arial"/>
          <w:b/>
          <w:bCs/>
          <w:color w:val="FF0000"/>
        </w:rPr>
        <w:t>Šibelja</w:t>
      </w:r>
      <w:proofErr w:type="spellEnd"/>
      <w:r w:rsidR="00665A97" w:rsidRPr="00665A97">
        <w:rPr>
          <w:rFonts w:ascii="Arial" w:hAnsi="Arial" w:cs="Arial"/>
          <w:b/>
          <w:bCs/>
          <w:color w:val="FF0000"/>
        </w:rPr>
        <w:t xml:space="preserve"> – </w:t>
      </w:r>
      <w:proofErr w:type="spellStart"/>
      <w:r w:rsidR="00665A97" w:rsidRPr="00665A97">
        <w:rPr>
          <w:rFonts w:ascii="Arial" w:hAnsi="Arial" w:cs="Arial"/>
          <w:b/>
          <w:bCs/>
          <w:color w:val="FF0000"/>
        </w:rPr>
        <w:t>Stjenka</w:t>
      </w:r>
      <w:proofErr w:type="spellEnd"/>
      <w:r w:rsidR="00665A97" w:rsidRPr="00665A97">
        <w:rPr>
          <w:rFonts w:ascii="Arial" w:hAnsi="Arial" w:cs="Arial"/>
          <w:b/>
          <w:bCs/>
          <w:color w:val="FF0000"/>
        </w:rPr>
        <w:t xml:space="preserve"> Komen</w:t>
      </w:r>
    </w:p>
    <w:p w14:paraId="5F3513C1" w14:textId="77777777" w:rsidR="00665A97" w:rsidRPr="00E34D54" w:rsidRDefault="00E34D54" w:rsidP="00665A97">
      <w:pPr>
        <w:pStyle w:val="Brezrazmikov"/>
        <w:rPr>
          <w:rFonts w:ascii="Arial" w:hAnsi="Arial" w:cs="Arial"/>
          <w:color w:val="000000"/>
        </w:rPr>
      </w:pPr>
      <w:r w:rsidRPr="00E34D54">
        <w:rPr>
          <w:rFonts w:ascii="Arial" w:hAnsi="Arial" w:cs="Arial"/>
          <w:color w:val="000000"/>
        </w:rPr>
        <w:t xml:space="preserve">David </w:t>
      </w:r>
      <w:proofErr w:type="spellStart"/>
      <w:r w:rsidRPr="00E34D54">
        <w:rPr>
          <w:rFonts w:ascii="Arial" w:hAnsi="Arial" w:cs="Arial"/>
          <w:color w:val="000000"/>
        </w:rPr>
        <w:t>Zega</w:t>
      </w:r>
      <w:proofErr w:type="spellEnd"/>
      <w:r w:rsidRPr="00E34D54">
        <w:rPr>
          <w:rFonts w:ascii="Arial" w:hAnsi="Arial" w:cs="Arial"/>
          <w:color w:val="000000"/>
        </w:rPr>
        <w:t xml:space="preserve"> pred obravnavo te točke zapusti sejno sobo.</w:t>
      </w:r>
    </w:p>
    <w:p w14:paraId="1243B5A6" w14:textId="77777777" w:rsidR="00665A97" w:rsidRPr="00665A97" w:rsidRDefault="00665A97" w:rsidP="00665A97">
      <w:pPr>
        <w:pStyle w:val="Brezrazmikov"/>
        <w:rPr>
          <w:rFonts w:ascii="Arial" w:hAnsi="Arial" w:cs="Arial"/>
          <w:i/>
          <w:iCs/>
          <w:color w:val="000000"/>
        </w:rPr>
      </w:pPr>
    </w:p>
    <w:p w14:paraId="4A9C4F4F" w14:textId="77777777" w:rsidR="00665A97" w:rsidRPr="00800394" w:rsidRDefault="00E34D54" w:rsidP="00665A97">
      <w:pPr>
        <w:pStyle w:val="Brezrazmikov"/>
        <w:rPr>
          <w:rFonts w:ascii="Arial" w:hAnsi="Arial" w:cs="Arial"/>
          <w:color w:val="000000"/>
        </w:rPr>
      </w:pPr>
      <w:r w:rsidRPr="00800394">
        <w:rPr>
          <w:rFonts w:ascii="Arial" w:hAnsi="Arial" w:cs="Arial"/>
          <w:color w:val="000000"/>
        </w:rPr>
        <w:t xml:space="preserve">Stojan Kosmina, član KMVVI, prisotne seznani </w:t>
      </w:r>
      <w:r w:rsidR="00800394" w:rsidRPr="00800394">
        <w:rPr>
          <w:rFonts w:ascii="Arial" w:hAnsi="Arial" w:cs="Arial"/>
          <w:color w:val="000000"/>
        </w:rPr>
        <w:t>s predlogom sklepa.</w:t>
      </w:r>
    </w:p>
    <w:p w14:paraId="699B77C4" w14:textId="77777777" w:rsidR="00665A97" w:rsidRPr="00800394" w:rsidRDefault="00665A97" w:rsidP="00665A97">
      <w:pPr>
        <w:pStyle w:val="Brezrazmikov"/>
        <w:rPr>
          <w:rFonts w:ascii="Arial" w:hAnsi="Arial" w:cs="Arial"/>
          <w:color w:val="000000"/>
        </w:rPr>
      </w:pPr>
    </w:p>
    <w:p w14:paraId="0C4E93E4" w14:textId="77777777" w:rsidR="00665A97" w:rsidRPr="00800394" w:rsidRDefault="00800394" w:rsidP="00665A97">
      <w:pPr>
        <w:pStyle w:val="Brezrazmikov"/>
        <w:rPr>
          <w:rFonts w:ascii="Arial" w:hAnsi="Arial" w:cs="Arial"/>
          <w:color w:val="000000"/>
        </w:rPr>
      </w:pPr>
      <w:r w:rsidRPr="00800394">
        <w:rPr>
          <w:rFonts w:ascii="Arial" w:hAnsi="Arial" w:cs="Arial"/>
          <w:color w:val="000000"/>
        </w:rPr>
        <w:t>Brez razprave je bil na glasovanje dan</w:t>
      </w:r>
    </w:p>
    <w:p w14:paraId="3D8C44B4" w14:textId="77777777" w:rsidR="00303ADF" w:rsidRDefault="00303ADF" w:rsidP="009B6F5C">
      <w:pPr>
        <w:rPr>
          <w:rFonts w:ascii="Arial" w:hAnsi="Arial" w:cs="Arial"/>
          <w:sz w:val="22"/>
          <w:szCs w:val="22"/>
        </w:rPr>
      </w:pPr>
    </w:p>
    <w:p w14:paraId="4934940B" w14:textId="77777777" w:rsidR="008C6D15" w:rsidRPr="003652BE" w:rsidRDefault="003652BE" w:rsidP="003652BE">
      <w:pPr>
        <w:pStyle w:val="Telobesedila2"/>
        <w:rPr>
          <w:rFonts w:ascii="Arial" w:hAnsi="Arial" w:cs="Arial"/>
          <w:color w:val="00B050"/>
          <w:sz w:val="22"/>
          <w:szCs w:val="22"/>
        </w:rPr>
      </w:pPr>
      <w:r>
        <w:rPr>
          <w:rFonts w:ascii="Arial" w:hAnsi="Arial" w:cs="Arial"/>
          <w:color w:val="00B050"/>
          <w:sz w:val="22"/>
          <w:szCs w:val="22"/>
        </w:rPr>
        <w:t xml:space="preserve">SKLEP št. </w:t>
      </w:r>
      <w:r w:rsidR="004E0467">
        <w:rPr>
          <w:rFonts w:ascii="Arial" w:hAnsi="Arial" w:cs="Arial"/>
          <w:color w:val="00B050"/>
          <w:sz w:val="22"/>
          <w:szCs w:val="22"/>
        </w:rPr>
        <w:t>6</w:t>
      </w:r>
    </w:p>
    <w:p w14:paraId="01203DFF" w14:textId="77777777" w:rsidR="004E0467" w:rsidRDefault="004E0467" w:rsidP="004E0467">
      <w:pPr>
        <w:jc w:val="both"/>
        <w:rPr>
          <w:rFonts w:ascii="Arial" w:eastAsia="Aptos" w:hAnsi="Arial" w:cs="Arial"/>
          <w:b/>
          <w:bCs/>
          <w:i/>
          <w:sz w:val="22"/>
          <w:szCs w:val="22"/>
        </w:rPr>
      </w:pPr>
      <w:r w:rsidRPr="004E0467">
        <w:rPr>
          <w:rFonts w:ascii="Arial" w:eastAsia="Aptos" w:hAnsi="Arial" w:cs="Arial"/>
          <w:b/>
          <w:bCs/>
          <w:i/>
          <w:sz w:val="22"/>
          <w:szCs w:val="22"/>
        </w:rPr>
        <w:t xml:space="preserve">Občinski svet Občine Komen imenuje v svet javnega zavoda Osnovna šola Antona </w:t>
      </w:r>
      <w:proofErr w:type="spellStart"/>
      <w:r w:rsidRPr="004E0467">
        <w:rPr>
          <w:rFonts w:ascii="Arial" w:eastAsia="Aptos" w:hAnsi="Arial" w:cs="Arial"/>
          <w:b/>
          <w:bCs/>
          <w:i/>
          <w:sz w:val="22"/>
          <w:szCs w:val="22"/>
        </w:rPr>
        <w:t>Šibelja</w:t>
      </w:r>
      <w:proofErr w:type="spellEnd"/>
      <w:r w:rsidRPr="004E0467">
        <w:rPr>
          <w:rFonts w:ascii="Arial" w:eastAsia="Aptos" w:hAnsi="Arial" w:cs="Arial"/>
          <w:b/>
          <w:bCs/>
          <w:i/>
          <w:sz w:val="22"/>
          <w:szCs w:val="22"/>
        </w:rPr>
        <w:t xml:space="preserve"> – </w:t>
      </w:r>
      <w:proofErr w:type="spellStart"/>
      <w:r w:rsidRPr="004E0467">
        <w:rPr>
          <w:rFonts w:ascii="Arial" w:eastAsia="Aptos" w:hAnsi="Arial" w:cs="Arial"/>
          <w:b/>
          <w:bCs/>
          <w:i/>
          <w:sz w:val="22"/>
          <w:szCs w:val="22"/>
        </w:rPr>
        <w:t>Stjenka</w:t>
      </w:r>
      <w:proofErr w:type="spellEnd"/>
      <w:r w:rsidRPr="004E0467">
        <w:rPr>
          <w:rFonts w:ascii="Arial" w:eastAsia="Aptos" w:hAnsi="Arial" w:cs="Arial"/>
          <w:b/>
          <w:bCs/>
          <w:i/>
          <w:sz w:val="22"/>
          <w:szCs w:val="22"/>
        </w:rPr>
        <w:t xml:space="preserve"> kot predstavnike lokalne skupnosti:</w:t>
      </w:r>
    </w:p>
    <w:p w14:paraId="4CF70480" w14:textId="77777777" w:rsidR="004E0467" w:rsidRPr="004E0467" w:rsidRDefault="004E0467" w:rsidP="004E0467">
      <w:pPr>
        <w:jc w:val="both"/>
        <w:rPr>
          <w:rFonts w:ascii="Arial" w:eastAsia="Aptos" w:hAnsi="Arial" w:cs="Arial"/>
          <w:b/>
          <w:bCs/>
          <w:i/>
          <w:sz w:val="22"/>
          <w:szCs w:val="22"/>
        </w:rPr>
      </w:pPr>
    </w:p>
    <w:p w14:paraId="3B748A6D" w14:textId="77777777" w:rsidR="004E0467" w:rsidRPr="004E0467" w:rsidRDefault="004E0467" w:rsidP="004E0467">
      <w:pPr>
        <w:jc w:val="both"/>
        <w:rPr>
          <w:rFonts w:ascii="Arial" w:eastAsia="Aptos" w:hAnsi="Arial" w:cs="Arial"/>
          <w:b/>
          <w:bCs/>
          <w:i/>
          <w:sz w:val="22"/>
          <w:szCs w:val="22"/>
        </w:rPr>
      </w:pPr>
      <w:r w:rsidRPr="004E0467">
        <w:rPr>
          <w:rFonts w:ascii="Arial" w:eastAsia="Aptos" w:hAnsi="Arial" w:cs="Arial"/>
          <w:b/>
          <w:bCs/>
          <w:i/>
          <w:sz w:val="22"/>
          <w:szCs w:val="22"/>
        </w:rPr>
        <w:t>- Saro Štrekelj Ličen, Gorjansko 66, 6223 Komen,</w:t>
      </w:r>
    </w:p>
    <w:p w14:paraId="00EF5A6F" w14:textId="77777777" w:rsidR="004E0467" w:rsidRPr="004E0467" w:rsidRDefault="004E0467" w:rsidP="004E0467">
      <w:pPr>
        <w:jc w:val="both"/>
        <w:rPr>
          <w:rFonts w:ascii="Arial" w:eastAsia="Aptos" w:hAnsi="Arial" w:cs="Arial"/>
          <w:b/>
          <w:bCs/>
          <w:i/>
          <w:sz w:val="22"/>
          <w:szCs w:val="22"/>
        </w:rPr>
      </w:pPr>
      <w:r w:rsidRPr="004E0467">
        <w:rPr>
          <w:rFonts w:ascii="Arial" w:eastAsia="Aptos" w:hAnsi="Arial" w:cs="Arial"/>
          <w:b/>
          <w:bCs/>
          <w:i/>
          <w:sz w:val="22"/>
          <w:szCs w:val="22"/>
        </w:rPr>
        <w:t xml:space="preserve">- Davida </w:t>
      </w:r>
      <w:proofErr w:type="spellStart"/>
      <w:r w:rsidRPr="004E0467">
        <w:rPr>
          <w:rFonts w:ascii="Arial" w:eastAsia="Aptos" w:hAnsi="Arial" w:cs="Arial"/>
          <w:b/>
          <w:bCs/>
          <w:i/>
          <w:sz w:val="22"/>
          <w:szCs w:val="22"/>
        </w:rPr>
        <w:t>Zego</w:t>
      </w:r>
      <w:proofErr w:type="spellEnd"/>
      <w:r w:rsidRPr="004E0467">
        <w:rPr>
          <w:rFonts w:ascii="Arial" w:eastAsia="Aptos" w:hAnsi="Arial" w:cs="Arial"/>
          <w:b/>
          <w:bCs/>
          <w:i/>
          <w:sz w:val="22"/>
          <w:szCs w:val="22"/>
        </w:rPr>
        <w:t>, Gorjansko 1, 6223 Komen,</w:t>
      </w:r>
    </w:p>
    <w:p w14:paraId="796CF7D6" w14:textId="77777777" w:rsidR="004E0467" w:rsidRPr="004E0467" w:rsidRDefault="004E0467" w:rsidP="004E0467">
      <w:pPr>
        <w:jc w:val="both"/>
        <w:rPr>
          <w:rFonts w:ascii="Arial" w:eastAsia="Aptos" w:hAnsi="Arial" w:cs="Arial"/>
          <w:b/>
          <w:bCs/>
          <w:i/>
          <w:sz w:val="22"/>
          <w:szCs w:val="22"/>
        </w:rPr>
      </w:pPr>
      <w:r w:rsidRPr="004E0467">
        <w:rPr>
          <w:rFonts w:ascii="Arial" w:eastAsia="Aptos" w:hAnsi="Arial" w:cs="Arial"/>
          <w:b/>
          <w:bCs/>
          <w:i/>
          <w:sz w:val="22"/>
          <w:szCs w:val="22"/>
        </w:rPr>
        <w:t>- Matjaža Brusa, Sveto 3, 6223 Komen.</w:t>
      </w:r>
    </w:p>
    <w:p w14:paraId="646CD0B1" w14:textId="77777777" w:rsidR="004E0467" w:rsidRDefault="004E0467" w:rsidP="004E0467">
      <w:pPr>
        <w:jc w:val="both"/>
        <w:rPr>
          <w:rFonts w:ascii="Arial" w:hAnsi="Arial" w:cs="Arial"/>
          <w:i/>
        </w:rPr>
      </w:pPr>
    </w:p>
    <w:p w14:paraId="3D8EF6BC" w14:textId="77777777" w:rsidR="00D630D3" w:rsidRPr="00260901" w:rsidRDefault="00D630D3" w:rsidP="00D630D3">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w:t>
      </w:r>
      <w:r w:rsidR="00387FA7">
        <w:rPr>
          <w:rFonts w:ascii="Arial" w:hAnsi="Arial" w:cs="Arial"/>
          <w:sz w:val="22"/>
          <w:szCs w:val="22"/>
        </w:rPr>
        <w:t>0</w:t>
      </w:r>
      <w:r w:rsidRPr="00260901">
        <w:rPr>
          <w:rFonts w:ascii="Arial" w:hAnsi="Arial" w:cs="Arial"/>
          <w:sz w:val="22"/>
          <w:szCs w:val="22"/>
        </w:rPr>
        <w:t xml:space="preserve"> članov sveta. </w:t>
      </w:r>
    </w:p>
    <w:p w14:paraId="309C5B5F" w14:textId="77777777" w:rsidR="00D630D3" w:rsidRDefault="00D630D3" w:rsidP="00D630D3">
      <w:pPr>
        <w:jc w:val="both"/>
        <w:rPr>
          <w:rFonts w:ascii="Arial" w:hAnsi="Arial" w:cs="Arial"/>
          <w:sz w:val="22"/>
          <w:szCs w:val="22"/>
        </w:rPr>
      </w:pPr>
      <w:r>
        <w:rPr>
          <w:rFonts w:ascii="Arial" w:hAnsi="Arial" w:cs="Arial"/>
          <w:sz w:val="22"/>
          <w:szCs w:val="22"/>
        </w:rPr>
        <w:t>Sklep je bil soglasno, z 1</w:t>
      </w:r>
      <w:r w:rsidR="00387FA7">
        <w:rPr>
          <w:rFonts w:ascii="Arial" w:hAnsi="Arial" w:cs="Arial"/>
          <w:sz w:val="22"/>
          <w:szCs w:val="22"/>
        </w:rPr>
        <w:t>0</w:t>
      </w:r>
      <w:r>
        <w:rPr>
          <w:rFonts w:ascii="Arial" w:hAnsi="Arial" w:cs="Arial"/>
          <w:sz w:val="22"/>
          <w:szCs w:val="22"/>
        </w:rPr>
        <w:t xml:space="preserve"> glasovi ZA sprejet.</w:t>
      </w:r>
    </w:p>
    <w:p w14:paraId="796A1384" w14:textId="77777777" w:rsidR="00800394" w:rsidRDefault="00800394" w:rsidP="00D630D3">
      <w:pPr>
        <w:jc w:val="both"/>
        <w:rPr>
          <w:rFonts w:ascii="Arial" w:hAnsi="Arial" w:cs="Arial"/>
          <w:sz w:val="22"/>
          <w:szCs w:val="22"/>
        </w:rPr>
      </w:pPr>
    </w:p>
    <w:p w14:paraId="757B9E25" w14:textId="77777777" w:rsidR="00800394" w:rsidRDefault="00800394" w:rsidP="00D630D3">
      <w:pPr>
        <w:jc w:val="both"/>
        <w:rPr>
          <w:rFonts w:ascii="Arial" w:hAnsi="Arial" w:cs="Arial"/>
          <w:sz w:val="22"/>
          <w:szCs w:val="22"/>
        </w:rPr>
      </w:pPr>
      <w:r>
        <w:rPr>
          <w:rFonts w:ascii="Arial" w:hAnsi="Arial" w:cs="Arial"/>
          <w:sz w:val="22"/>
          <w:szCs w:val="22"/>
        </w:rPr>
        <w:t xml:space="preserve">David </w:t>
      </w:r>
      <w:proofErr w:type="spellStart"/>
      <w:r>
        <w:rPr>
          <w:rFonts w:ascii="Arial" w:hAnsi="Arial" w:cs="Arial"/>
          <w:sz w:val="22"/>
          <w:szCs w:val="22"/>
        </w:rPr>
        <w:t>Zega</w:t>
      </w:r>
      <w:proofErr w:type="spellEnd"/>
      <w:r>
        <w:rPr>
          <w:rFonts w:ascii="Arial" w:hAnsi="Arial" w:cs="Arial"/>
          <w:sz w:val="22"/>
          <w:szCs w:val="22"/>
        </w:rPr>
        <w:t xml:space="preserve"> se znova pridruži seji.</w:t>
      </w:r>
    </w:p>
    <w:p w14:paraId="226EE090" w14:textId="77777777" w:rsidR="004E0467" w:rsidRDefault="004E0467" w:rsidP="004E0467">
      <w:pPr>
        <w:jc w:val="both"/>
        <w:rPr>
          <w:rFonts w:ascii="Arial" w:hAnsi="Arial" w:cs="Arial"/>
          <w:sz w:val="22"/>
          <w:szCs w:val="22"/>
        </w:rPr>
      </w:pPr>
    </w:p>
    <w:p w14:paraId="12A9B62D" w14:textId="77777777" w:rsidR="009739D7" w:rsidRPr="004E0467" w:rsidRDefault="004E0467" w:rsidP="004E0467">
      <w:pPr>
        <w:jc w:val="both"/>
        <w:rPr>
          <w:rFonts w:ascii="Arial" w:hAnsi="Arial" w:cs="Arial"/>
          <w:b/>
          <w:bCs/>
          <w:color w:val="FF0000"/>
          <w:sz w:val="22"/>
          <w:szCs w:val="22"/>
        </w:rPr>
      </w:pPr>
      <w:r w:rsidRPr="004E0467">
        <w:rPr>
          <w:rFonts w:ascii="Arial" w:hAnsi="Arial" w:cs="Arial"/>
          <w:b/>
          <w:bCs/>
          <w:color w:val="FF0000"/>
          <w:sz w:val="22"/>
          <w:szCs w:val="22"/>
        </w:rPr>
        <w:t>Točka 9: Predlog Sklepa o imenovanju skupnega predstavnika občin ustanoviteljic v svet javnega zavoda Kosovelova knjižnica Sežana</w:t>
      </w:r>
    </w:p>
    <w:p w14:paraId="13BEA93A" w14:textId="77777777" w:rsidR="004E0467" w:rsidRDefault="00387FA7" w:rsidP="009B6F5C">
      <w:pPr>
        <w:rPr>
          <w:rFonts w:ascii="Arial" w:hAnsi="Arial" w:cs="Arial"/>
          <w:sz w:val="22"/>
          <w:szCs w:val="22"/>
        </w:rPr>
      </w:pPr>
      <w:r>
        <w:rPr>
          <w:rFonts w:ascii="Arial" w:hAnsi="Arial" w:cs="Arial"/>
          <w:sz w:val="22"/>
          <w:szCs w:val="22"/>
        </w:rPr>
        <w:lastRenderedPageBreak/>
        <w:t xml:space="preserve">Seznanitev s predlogom poda David </w:t>
      </w:r>
      <w:proofErr w:type="spellStart"/>
      <w:r>
        <w:rPr>
          <w:rFonts w:ascii="Arial" w:hAnsi="Arial" w:cs="Arial"/>
          <w:sz w:val="22"/>
          <w:szCs w:val="22"/>
        </w:rPr>
        <w:t>Zega</w:t>
      </w:r>
      <w:proofErr w:type="spellEnd"/>
      <w:r>
        <w:rPr>
          <w:rFonts w:ascii="Arial" w:hAnsi="Arial" w:cs="Arial"/>
          <w:sz w:val="22"/>
          <w:szCs w:val="22"/>
        </w:rPr>
        <w:t>, predsednik KMVVI.</w:t>
      </w:r>
    </w:p>
    <w:p w14:paraId="146ED77C" w14:textId="77777777" w:rsidR="004E0467" w:rsidRDefault="004E0467" w:rsidP="009B6F5C">
      <w:pPr>
        <w:rPr>
          <w:rFonts w:ascii="Arial" w:hAnsi="Arial" w:cs="Arial"/>
          <w:sz w:val="22"/>
          <w:szCs w:val="22"/>
        </w:rPr>
      </w:pPr>
    </w:p>
    <w:p w14:paraId="7B4D7979" w14:textId="77777777" w:rsidR="004E0467" w:rsidRDefault="00387FA7" w:rsidP="009B6F5C">
      <w:pPr>
        <w:rPr>
          <w:rFonts w:ascii="Arial" w:hAnsi="Arial" w:cs="Arial"/>
          <w:sz w:val="22"/>
          <w:szCs w:val="22"/>
        </w:rPr>
      </w:pPr>
      <w:r>
        <w:rPr>
          <w:rFonts w:ascii="Arial" w:hAnsi="Arial" w:cs="Arial"/>
          <w:sz w:val="22"/>
          <w:szCs w:val="22"/>
        </w:rPr>
        <w:t>Brez razprave je bil na glasovanje dan</w:t>
      </w:r>
    </w:p>
    <w:p w14:paraId="663A1775" w14:textId="77777777" w:rsidR="004E0467" w:rsidRDefault="004E0467" w:rsidP="009B6F5C">
      <w:pPr>
        <w:rPr>
          <w:rFonts w:ascii="Arial" w:hAnsi="Arial" w:cs="Arial"/>
          <w:sz w:val="22"/>
          <w:szCs w:val="22"/>
        </w:rPr>
      </w:pPr>
    </w:p>
    <w:p w14:paraId="5DA2D11F" w14:textId="77777777" w:rsidR="004E0467" w:rsidRPr="003652BE" w:rsidRDefault="004E0467" w:rsidP="004E0467">
      <w:pPr>
        <w:pStyle w:val="Telobesedila2"/>
        <w:rPr>
          <w:rFonts w:ascii="Arial" w:hAnsi="Arial" w:cs="Arial"/>
          <w:color w:val="00B050"/>
          <w:sz w:val="22"/>
          <w:szCs w:val="22"/>
        </w:rPr>
      </w:pPr>
      <w:r>
        <w:rPr>
          <w:rFonts w:ascii="Arial" w:hAnsi="Arial" w:cs="Arial"/>
          <w:color w:val="00B050"/>
          <w:sz w:val="22"/>
          <w:szCs w:val="22"/>
        </w:rPr>
        <w:t>SKLEP št. 7</w:t>
      </w:r>
    </w:p>
    <w:p w14:paraId="4A3D8880" w14:textId="77777777" w:rsidR="004E0467" w:rsidRPr="004E0467" w:rsidRDefault="004E0467" w:rsidP="004E0467">
      <w:pPr>
        <w:jc w:val="both"/>
        <w:rPr>
          <w:rFonts w:ascii="Arial" w:hAnsi="Arial" w:cs="Arial"/>
          <w:b/>
          <w:bCs/>
          <w:i/>
          <w:sz w:val="22"/>
          <w:szCs w:val="22"/>
        </w:rPr>
      </w:pPr>
      <w:r w:rsidRPr="004E0467">
        <w:rPr>
          <w:rFonts w:ascii="Arial" w:hAnsi="Arial" w:cs="Arial"/>
          <w:b/>
          <w:bCs/>
          <w:i/>
          <w:sz w:val="22"/>
          <w:szCs w:val="22"/>
        </w:rPr>
        <w:t>V svet javnega zavoda Kosovelova knjižnica Sežana se kot skupna predstavnica občin Hrpelje – Kozina in Komen v mandatnem obdobju 2025 – 2029 imenuje Nives Mahne Čehovin, Rodiška 7, 6240 Kozina.</w:t>
      </w:r>
    </w:p>
    <w:p w14:paraId="35AA621B" w14:textId="77777777" w:rsidR="004E0467" w:rsidRPr="004E0467" w:rsidRDefault="004E0467" w:rsidP="004E0467">
      <w:pPr>
        <w:jc w:val="both"/>
        <w:rPr>
          <w:rFonts w:ascii="Arial" w:hAnsi="Arial" w:cs="Arial"/>
          <w:b/>
          <w:bCs/>
          <w:i/>
          <w:sz w:val="22"/>
          <w:szCs w:val="22"/>
        </w:rPr>
      </w:pPr>
      <w:r w:rsidRPr="004E0467">
        <w:rPr>
          <w:rFonts w:ascii="Arial" w:hAnsi="Arial" w:cs="Arial"/>
          <w:b/>
          <w:bCs/>
          <w:i/>
          <w:sz w:val="22"/>
          <w:szCs w:val="22"/>
        </w:rPr>
        <w:t>Mandat traja 4 leta ter začne teči s prvo, konstitutivno sejo sveta javnega zavoda.</w:t>
      </w:r>
    </w:p>
    <w:p w14:paraId="648263D9" w14:textId="77777777" w:rsidR="004E0467" w:rsidRDefault="004E0467" w:rsidP="009B6F5C">
      <w:pPr>
        <w:rPr>
          <w:rFonts w:ascii="Arial" w:hAnsi="Arial" w:cs="Arial"/>
          <w:sz w:val="22"/>
          <w:szCs w:val="22"/>
        </w:rPr>
      </w:pPr>
    </w:p>
    <w:p w14:paraId="793D64F4" w14:textId="77777777" w:rsidR="00D630D3" w:rsidRPr="00260901" w:rsidRDefault="00D630D3" w:rsidP="00D630D3">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4356DEC6" w14:textId="77777777" w:rsidR="00D630D3" w:rsidRDefault="00D630D3" w:rsidP="00D630D3">
      <w:pPr>
        <w:jc w:val="both"/>
        <w:rPr>
          <w:rFonts w:ascii="Arial" w:hAnsi="Arial" w:cs="Arial"/>
          <w:sz w:val="22"/>
          <w:szCs w:val="22"/>
        </w:rPr>
      </w:pPr>
      <w:r>
        <w:rPr>
          <w:rFonts w:ascii="Arial" w:hAnsi="Arial" w:cs="Arial"/>
          <w:sz w:val="22"/>
          <w:szCs w:val="22"/>
        </w:rPr>
        <w:t>Sklep je bil soglasno, z 11 glasovi ZA sprejet.</w:t>
      </w:r>
    </w:p>
    <w:p w14:paraId="76AD2EC3" w14:textId="77777777" w:rsidR="004E0467" w:rsidRDefault="004E0467" w:rsidP="004E0467">
      <w:pPr>
        <w:jc w:val="both"/>
        <w:rPr>
          <w:rFonts w:ascii="Arial" w:hAnsi="Arial" w:cs="Arial"/>
          <w:sz w:val="22"/>
          <w:szCs w:val="22"/>
        </w:rPr>
      </w:pPr>
    </w:p>
    <w:p w14:paraId="6CE7F110" w14:textId="77777777" w:rsidR="004E0467" w:rsidRPr="004E0467" w:rsidRDefault="004E0467" w:rsidP="004E0467">
      <w:pPr>
        <w:pStyle w:val="Brezrazmikov"/>
        <w:rPr>
          <w:rFonts w:ascii="Arial" w:hAnsi="Arial" w:cs="Arial"/>
          <w:b/>
          <w:bCs/>
          <w:color w:val="FF0000"/>
        </w:rPr>
      </w:pPr>
      <w:r w:rsidRPr="004E0467">
        <w:rPr>
          <w:rFonts w:ascii="Arial" w:hAnsi="Arial" w:cs="Arial"/>
          <w:b/>
          <w:bCs/>
          <w:color w:val="FF0000"/>
        </w:rPr>
        <w:t xml:space="preserve">Točka 10: Predlog Sklepa o predlaganju kandidata za predstavnika delničarjev občin v Nadzorni svet Komunala Sežana </w:t>
      </w:r>
      <w:proofErr w:type="spellStart"/>
      <w:r w:rsidRPr="004E0467">
        <w:rPr>
          <w:rFonts w:ascii="Arial" w:hAnsi="Arial" w:cs="Arial"/>
          <w:b/>
          <w:bCs/>
          <w:color w:val="FF0000"/>
        </w:rPr>
        <w:t>d.d</w:t>
      </w:r>
      <w:proofErr w:type="spellEnd"/>
      <w:r w:rsidRPr="004E0467">
        <w:rPr>
          <w:rFonts w:ascii="Arial" w:hAnsi="Arial" w:cs="Arial"/>
          <w:b/>
          <w:bCs/>
          <w:color w:val="FF0000"/>
        </w:rPr>
        <w:t>. za mandatno obdobje 2025 – 2029</w:t>
      </w:r>
    </w:p>
    <w:p w14:paraId="1917E754" w14:textId="77777777" w:rsidR="004E0467" w:rsidRDefault="00387FA7" w:rsidP="009B6F5C">
      <w:pPr>
        <w:rPr>
          <w:rFonts w:ascii="Arial" w:hAnsi="Arial" w:cs="Arial"/>
          <w:sz w:val="22"/>
          <w:szCs w:val="22"/>
        </w:rPr>
      </w:pPr>
      <w:r>
        <w:rPr>
          <w:rFonts w:ascii="Arial" w:hAnsi="Arial" w:cs="Arial"/>
          <w:sz w:val="22"/>
          <w:szCs w:val="22"/>
        </w:rPr>
        <w:t xml:space="preserve">Jožef Strnad, predlagani kandidat za predstavnika v NS Komunale </w:t>
      </w:r>
      <w:proofErr w:type="spellStart"/>
      <w:r>
        <w:rPr>
          <w:rFonts w:ascii="Arial" w:hAnsi="Arial" w:cs="Arial"/>
          <w:sz w:val="22"/>
          <w:szCs w:val="22"/>
        </w:rPr>
        <w:t>d.d</w:t>
      </w:r>
      <w:proofErr w:type="spellEnd"/>
      <w:r>
        <w:rPr>
          <w:rFonts w:ascii="Arial" w:hAnsi="Arial" w:cs="Arial"/>
          <w:sz w:val="22"/>
          <w:szCs w:val="22"/>
        </w:rPr>
        <w:t>. Sežana, začasno zapusti sejo.</w:t>
      </w:r>
    </w:p>
    <w:p w14:paraId="45124660" w14:textId="77777777" w:rsidR="004E0467" w:rsidRDefault="004E0467" w:rsidP="009B6F5C">
      <w:pPr>
        <w:rPr>
          <w:rFonts w:ascii="Arial" w:hAnsi="Arial" w:cs="Arial"/>
          <w:sz w:val="22"/>
          <w:szCs w:val="22"/>
        </w:rPr>
      </w:pPr>
    </w:p>
    <w:p w14:paraId="6922A7F1" w14:textId="77777777" w:rsidR="00387FA7" w:rsidRDefault="00387FA7" w:rsidP="00387FA7">
      <w:pPr>
        <w:rPr>
          <w:rFonts w:ascii="Arial" w:hAnsi="Arial" w:cs="Arial"/>
          <w:sz w:val="22"/>
          <w:szCs w:val="22"/>
        </w:rPr>
      </w:pPr>
      <w:r>
        <w:rPr>
          <w:rFonts w:ascii="Arial" w:hAnsi="Arial" w:cs="Arial"/>
          <w:sz w:val="22"/>
          <w:szCs w:val="22"/>
        </w:rPr>
        <w:t xml:space="preserve">Seznanitev s predlogom poda David </w:t>
      </w:r>
      <w:proofErr w:type="spellStart"/>
      <w:r>
        <w:rPr>
          <w:rFonts w:ascii="Arial" w:hAnsi="Arial" w:cs="Arial"/>
          <w:sz w:val="22"/>
          <w:szCs w:val="22"/>
        </w:rPr>
        <w:t>Zega</w:t>
      </w:r>
      <w:proofErr w:type="spellEnd"/>
      <w:r>
        <w:rPr>
          <w:rFonts w:ascii="Arial" w:hAnsi="Arial" w:cs="Arial"/>
          <w:sz w:val="22"/>
          <w:szCs w:val="22"/>
        </w:rPr>
        <w:t>, predsednik KMVVI.</w:t>
      </w:r>
    </w:p>
    <w:p w14:paraId="7191A4EF" w14:textId="77777777" w:rsidR="004E0467" w:rsidRDefault="004E0467" w:rsidP="009B6F5C">
      <w:pPr>
        <w:rPr>
          <w:rFonts w:ascii="Arial" w:hAnsi="Arial" w:cs="Arial"/>
          <w:sz w:val="22"/>
          <w:szCs w:val="22"/>
        </w:rPr>
      </w:pPr>
    </w:p>
    <w:p w14:paraId="7B716399" w14:textId="77777777" w:rsidR="004E0467" w:rsidRDefault="004E0467" w:rsidP="009B6F5C">
      <w:pPr>
        <w:rPr>
          <w:rFonts w:ascii="Arial" w:hAnsi="Arial" w:cs="Arial"/>
          <w:sz w:val="22"/>
          <w:szCs w:val="22"/>
        </w:rPr>
      </w:pPr>
      <w:r>
        <w:rPr>
          <w:rFonts w:ascii="Arial" w:hAnsi="Arial" w:cs="Arial"/>
          <w:sz w:val="22"/>
          <w:szCs w:val="22"/>
        </w:rPr>
        <w:t>Ra</w:t>
      </w:r>
      <w:r w:rsidR="00387FA7">
        <w:rPr>
          <w:rFonts w:ascii="Arial" w:hAnsi="Arial" w:cs="Arial"/>
          <w:sz w:val="22"/>
          <w:szCs w:val="22"/>
        </w:rPr>
        <w:t>zprave ni bilo, na glasovanje je bil dan</w:t>
      </w:r>
    </w:p>
    <w:p w14:paraId="4806F1AC" w14:textId="77777777" w:rsidR="004E0467" w:rsidRDefault="004E0467" w:rsidP="009B6F5C">
      <w:pPr>
        <w:rPr>
          <w:rFonts w:ascii="Arial" w:hAnsi="Arial" w:cs="Arial"/>
          <w:sz w:val="22"/>
          <w:szCs w:val="22"/>
        </w:rPr>
      </w:pPr>
    </w:p>
    <w:p w14:paraId="4D722E86" w14:textId="77777777" w:rsidR="004E0467" w:rsidRPr="003652BE" w:rsidRDefault="004E0467" w:rsidP="004E0467">
      <w:pPr>
        <w:pStyle w:val="Telobesedila2"/>
        <w:rPr>
          <w:rFonts w:ascii="Arial" w:hAnsi="Arial" w:cs="Arial"/>
          <w:color w:val="00B050"/>
          <w:sz w:val="22"/>
          <w:szCs w:val="22"/>
        </w:rPr>
      </w:pPr>
      <w:r>
        <w:rPr>
          <w:rFonts w:ascii="Arial" w:hAnsi="Arial" w:cs="Arial"/>
          <w:color w:val="00B050"/>
          <w:sz w:val="22"/>
          <w:szCs w:val="22"/>
        </w:rPr>
        <w:t>SKLEP št. 8</w:t>
      </w:r>
    </w:p>
    <w:p w14:paraId="306F98C2" w14:textId="77777777" w:rsidR="004E0467" w:rsidRPr="004E0467" w:rsidRDefault="004E0467" w:rsidP="004E0467">
      <w:pPr>
        <w:spacing w:line="276" w:lineRule="auto"/>
        <w:jc w:val="both"/>
        <w:rPr>
          <w:rFonts w:ascii="Arial" w:hAnsi="Arial" w:cs="Arial"/>
          <w:b/>
          <w:bCs/>
          <w:i/>
          <w:sz w:val="22"/>
          <w:szCs w:val="22"/>
        </w:rPr>
      </w:pPr>
      <w:r w:rsidRPr="004E0467">
        <w:rPr>
          <w:rFonts w:ascii="Arial" w:hAnsi="Arial" w:cs="Arial"/>
          <w:b/>
          <w:bCs/>
          <w:i/>
          <w:sz w:val="22"/>
          <w:szCs w:val="22"/>
        </w:rPr>
        <w:t xml:space="preserve">Občinski svet Občine Komen predlaga Skupščini Komunala Sežana </w:t>
      </w:r>
      <w:proofErr w:type="spellStart"/>
      <w:r w:rsidRPr="004E0467">
        <w:rPr>
          <w:rFonts w:ascii="Arial" w:hAnsi="Arial" w:cs="Arial"/>
          <w:b/>
          <w:bCs/>
          <w:i/>
          <w:sz w:val="22"/>
          <w:szCs w:val="22"/>
        </w:rPr>
        <w:t>d.d</w:t>
      </w:r>
      <w:proofErr w:type="spellEnd"/>
      <w:r w:rsidRPr="004E0467">
        <w:rPr>
          <w:rFonts w:ascii="Arial" w:hAnsi="Arial" w:cs="Arial"/>
          <w:b/>
          <w:bCs/>
          <w:i/>
          <w:sz w:val="22"/>
          <w:szCs w:val="22"/>
        </w:rPr>
        <w:t>., da v Nadzorni svet delniške družbe kot predstavnika delničarjev občin Divača, Hrpelje – Kozina, Komen in Sežana za mandatno obdobje 2025 - 2029 izvoli Strnad Jožefa, Komen 30, 6223 Komen.</w:t>
      </w:r>
    </w:p>
    <w:p w14:paraId="4444084B" w14:textId="77777777" w:rsidR="004E0467" w:rsidRPr="004E0467" w:rsidRDefault="004E0467" w:rsidP="009B6F5C">
      <w:pPr>
        <w:rPr>
          <w:rFonts w:ascii="Arial" w:hAnsi="Arial" w:cs="Arial"/>
          <w:b/>
          <w:bCs/>
          <w:sz w:val="22"/>
          <w:szCs w:val="22"/>
        </w:rPr>
      </w:pPr>
    </w:p>
    <w:p w14:paraId="00FEF978" w14:textId="77777777" w:rsidR="00D630D3" w:rsidRPr="00260901" w:rsidRDefault="00D630D3" w:rsidP="00D630D3">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w:t>
      </w:r>
      <w:r w:rsidR="00387FA7">
        <w:rPr>
          <w:rFonts w:ascii="Arial" w:hAnsi="Arial" w:cs="Arial"/>
          <w:sz w:val="22"/>
          <w:szCs w:val="22"/>
        </w:rPr>
        <w:t>0</w:t>
      </w:r>
      <w:r w:rsidRPr="00260901">
        <w:rPr>
          <w:rFonts w:ascii="Arial" w:hAnsi="Arial" w:cs="Arial"/>
          <w:sz w:val="22"/>
          <w:szCs w:val="22"/>
        </w:rPr>
        <w:t xml:space="preserve"> članov sveta. </w:t>
      </w:r>
    </w:p>
    <w:p w14:paraId="50B52A5D" w14:textId="77777777" w:rsidR="00D630D3" w:rsidRDefault="00D630D3" w:rsidP="00D630D3">
      <w:pPr>
        <w:jc w:val="both"/>
        <w:rPr>
          <w:rFonts w:ascii="Arial" w:hAnsi="Arial" w:cs="Arial"/>
          <w:sz w:val="22"/>
          <w:szCs w:val="22"/>
        </w:rPr>
      </w:pPr>
      <w:r>
        <w:rPr>
          <w:rFonts w:ascii="Arial" w:hAnsi="Arial" w:cs="Arial"/>
          <w:sz w:val="22"/>
          <w:szCs w:val="22"/>
        </w:rPr>
        <w:t>Sklep je bil soglasno, z 1</w:t>
      </w:r>
      <w:r w:rsidR="00387FA7">
        <w:rPr>
          <w:rFonts w:ascii="Arial" w:hAnsi="Arial" w:cs="Arial"/>
          <w:sz w:val="22"/>
          <w:szCs w:val="22"/>
        </w:rPr>
        <w:t>0</w:t>
      </w:r>
      <w:r>
        <w:rPr>
          <w:rFonts w:ascii="Arial" w:hAnsi="Arial" w:cs="Arial"/>
          <w:sz w:val="22"/>
          <w:szCs w:val="22"/>
        </w:rPr>
        <w:t xml:space="preserve"> glasovi ZA sprejet.</w:t>
      </w:r>
    </w:p>
    <w:p w14:paraId="51270D59" w14:textId="77777777" w:rsidR="00387FA7" w:rsidRDefault="00387FA7" w:rsidP="00D630D3">
      <w:pPr>
        <w:jc w:val="both"/>
        <w:rPr>
          <w:rFonts w:ascii="Arial" w:hAnsi="Arial" w:cs="Arial"/>
          <w:sz w:val="22"/>
          <w:szCs w:val="22"/>
        </w:rPr>
      </w:pPr>
    </w:p>
    <w:p w14:paraId="6237F349" w14:textId="77777777" w:rsidR="00387FA7" w:rsidRDefault="00387FA7" w:rsidP="00D630D3">
      <w:pPr>
        <w:jc w:val="both"/>
        <w:rPr>
          <w:rFonts w:ascii="Arial" w:hAnsi="Arial" w:cs="Arial"/>
          <w:sz w:val="22"/>
          <w:szCs w:val="22"/>
        </w:rPr>
      </w:pPr>
      <w:r>
        <w:rPr>
          <w:rFonts w:ascii="Arial" w:hAnsi="Arial" w:cs="Arial"/>
          <w:sz w:val="22"/>
          <w:szCs w:val="22"/>
        </w:rPr>
        <w:t>Po zaključenem glasovanju se Jožef Strnad znova pridruži seji.</w:t>
      </w:r>
    </w:p>
    <w:p w14:paraId="177D1D33" w14:textId="77777777" w:rsidR="004E0467" w:rsidRDefault="004E0467" w:rsidP="004E0467">
      <w:pPr>
        <w:pStyle w:val="Brezrazmikov"/>
        <w:rPr>
          <w:rFonts w:ascii="Arial" w:hAnsi="Arial" w:cs="Arial"/>
          <w:b/>
          <w:bCs/>
          <w:i/>
          <w:iCs/>
          <w:color w:val="000000"/>
        </w:rPr>
      </w:pPr>
    </w:p>
    <w:p w14:paraId="35D5F3A9" w14:textId="77777777" w:rsidR="004E0467" w:rsidRPr="004E0467" w:rsidRDefault="004E0467" w:rsidP="004E0467">
      <w:pPr>
        <w:pStyle w:val="Brezrazmikov"/>
        <w:rPr>
          <w:rFonts w:ascii="Arial" w:hAnsi="Arial" w:cs="Arial"/>
          <w:b/>
          <w:bCs/>
          <w:color w:val="FF0000"/>
        </w:rPr>
      </w:pPr>
      <w:r w:rsidRPr="004E0467">
        <w:rPr>
          <w:rFonts w:ascii="Arial" w:hAnsi="Arial" w:cs="Arial"/>
          <w:b/>
          <w:bCs/>
          <w:color w:val="FF0000"/>
        </w:rPr>
        <w:t>Točka 11: Predlog Sklepa o predlaganju kandidatke za članico sveta območne izpostave JSKD Sežana</w:t>
      </w:r>
    </w:p>
    <w:p w14:paraId="6BF174D5" w14:textId="77777777" w:rsidR="00387FA7" w:rsidRDefault="00387FA7" w:rsidP="00387FA7">
      <w:pPr>
        <w:rPr>
          <w:rFonts w:ascii="Arial" w:hAnsi="Arial" w:cs="Arial"/>
          <w:sz w:val="22"/>
          <w:szCs w:val="22"/>
        </w:rPr>
      </w:pPr>
      <w:r>
        <w:rPr>
          <w:rFonts w:ascii="Arial" w:hAnsi="Arial" w:cs="Arial"/>
          <w:sz w:val="22"/>
          <w:szCs w:val="22"/>
        </w:rPr>
        <w:t xml:space="preserve">Seznanitev s predlogom poda David </w:t>
      </w:r>
      <w:proofErr w:type="spellStart"/>
      <w:r>
        <w:rPr>
          <w:rFonts w:ascii="Arial" w:hAnsi="Arial" w:cs="Arial"/>
          <w:sz w:val="22"/>
          <w:szCs w:val="22"/>
        </w:rPr>
        <w:t>Zega</w:t>
      </w:r>
      <w:proofErr w:type="spellEnd"/>
      <w:r>
        <w:rPr>
          <w:rFonts w:ascii="Arial" w:hAnsi="Arial" w:cs="Arial"/>
          <w:sz w:val="22"/>
          <w:szCs w:val="22"/>
        </w:rPr>
        <w:t>, predsednik KMVVI.</w:t>
      </w:r>
    </w:p>
    <w:p w14:paraId="291BF270" w14:textId="77777777" w:rsidR="004E0467" w:rsidRDefault="004E0467" w:rsidP="009B6F5C">
      <w:pPr>
        <w:rPr>
          <w:rFonts w:ascii="Arial" w:hAnsi="Arial" w:cs="Arial"/>
          <w:sz w:val="22"/>
          <w:szCs w:val="22"/>
        </w:rPr>
      </w:pPr>
    </w:p>
    <w:p w14:paraId="30306B42" w14:textId="77777777" w:rsidR="004E0467" w:rsidRDefault="00387FA7" w:rsidP="009B6F5C">
      <w:pPr>
        <w:rPr>
          <w:rFonts w:ascii="Arial" w:hAnsi="Arial" w:cs="Arial"/>
          <w:sz w:val="22"/>
          <w:szCs w:val="22"/>
        </w:rPr>
      </w:pPr>
      <w:r>
        <w:rPr>
          <w:rFonts w:ascii="Arial" w:hAnsi="Arial" w:cs="Arial"/>
          <w:sz w:val="22"/>
          <w:szCs w:val="22"/>
        </w:rPr>
        <w:t>Brez razprave je bil na glasovanje dan</w:t>
      </w:r>
    </w:p>
    <w:p w14:paraId="4C8FA223" w14:textId="77777777" w:rsidR="004E0467" w:rsidRDefault="004E0467" w:rsidP="009B6F5C">
      <w:pPr>
        <w:rPr>
          <w:rFonts w:ascii="Arial" w:hAnsi="Arial" w:cs="Arial"/>
          <w:sz w:val="22"/>
          <w:szCs w:val="22"/>
        </w:rPr>
      </w:pPr>
    </w:p>
    <w:p w14:paraId="3D4BE66A" w14:textId="77777777" w:rsidR="004E0467" w:rsidRPr="003652BE" w:rsidRDefault="004E0467" w:rsidP="004E0467">
      <w:pPr>
        <w:pStyle w:val="Telobesedila2"/>
        <w:rPr>
          <w:rFonts w:ascii="Arial" w:hAnsi="Arial" w:cs="Arial"/>
          <w:color w:val="00B050"/>
          <w:sz w:val="22"/>
          <w:szCs w:val="22"/>
        </w:rPr>
      </w:pPr>
      <w:r>
        <w:rPr>
          <w:rFonts w:ascii="Arial" w:hAnsi="Arial" w:cs="Arial"/>
          <w:color w:val="00B050"/>
          <w:sz w:val="22"/>
          <w:szCs w:val="22"/>
        </w:rPr>
        <w:t>SKLEP št. 9</w:t>
      </w:r>
    </w:p>
    <w:p w14:paraId="23D35836" w14:textId="77777777" w:rsidR="00480A20" w:rsidRPr="00480A20" w:rsidRDefault="00480A20" w:rsidP="00480A20">
      <w:pPr>
        <w:spacing w:line="276" w:lineRule="auto"/>
        <w:jc w:val="both"/>
        <w:rPr>
          <w:rFonts w:ascii="Arial" w:hAnsi="Arial" w:cs="Arial"/>
          <w:b/>
          <w:bCs/>
          <w:i/>
          <w:sz w:val="22"/>
          <w:szCs w:val="22"/>
        </w:rPr>
      </w:pPr>
      <w:r w:rsidRPr="00480A20">
        <w:rPr>
          <w:rFonts w:ascii="Arial" w:hAnsi="Arial" w:cs="Arial"/>
          <w:b/>
          <w:bCs/>
          <w:i/>
          <w:sz w:val="22"/>
          <w:szCs w:val="22"/>
        </w:rPr>
        <w:t xml:space="preserve">Občinski svet Občine Komen predlaga, da se v svet območne izpostave Javnega sklada Republike Slovenije za kulturne dejavnosti Sežana kot predstavnica Občine Komen imenuje Silvestra </w:t>
      </w:r>
      <w:proofErr w:type="spellStart"/>
      <w:r w:rsidRPr="00480A20">
        <w:rPr>
          <w:rFonts w:ascii="Arial" w:hAnsi="Arial" w:cs="Arial"/>
          <w:b/>
          <w:bCs/>
          <w:i/>
          <w:sz w:val="22"/>
          <w:szCs w:val="22"/>
        </w:rPr>
        <w:t>Grižnik</w:t>
      </w:r>
      <w:proofErr w:type="spellEnd"/>
      <w:r w:rsidRPr="00480A20">
        <w:rPr>
          <w:rFonts w:ascii="Arial" w:hAnsi="Arial" w:cs="Arial"/>
          <w:b/>
          <w:bCs/>
          <w:i/>
          <w:sz w:val="22"/>
          <w:szCs w:val="22"/>
        </w:rPr>
        <w:t xml:space="preserve"> Kačič, Coljava 27, 6223 Komen.</w:t>
      </w:r>
    </w:p>
    <w:p w14:paraId="7DEBD213" w14:textId="77777777" w:rsidR="004E0467" w:rsidRDefault="004E0467" w:rsidP="009B6F5C">
      <w:pPr>
        <w:rPr>
          <w:rFonts w:ascii="Arial" w:hAnsi="Arial" w:cs="Arial"/>
          <w:sz w:val="22"/>
          <w:szCs w:val="22"/>
        </w:rPr>
      </w:pPr>
    </w:p>
    <w:p w14:paraId="5AE72786" w14:textId="77777777" w:rsidR="00D630D3" w:rsidRPr="00260901" w:rsidRDefault="00D630D3" w:rsidP="00D630D3">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70E42CFF" w14:textId="77777777" w:rsidR="00D630D3" w:rsidRDefault="00D630D3" w:rsidP="00D630D3">
      <w:pPr>
        <w:jc w:val="both"/>
        <w:rPr>
          <w:rFonts w:ascii="Arial" w:hAnsi="Arial" w:cs="Arial"/>
          <w:sz w:val="22"/>
          <w:szCs w:val="22"/>
        </w:rPr>
      </w:pPr>
      <w:r>
        <w:rPr>
          <w:rFonts w:ascii="Arial" w:hAnsi="Arial" w:cs="Arial"/>
          <w:sz w:val="22"/>
          <w:szCs w:val="22"/>
        </w:rPr>
        <w:t>Sklep je bil soglasno, z 11 glasovi ZA sprejet.</w:t>
      </w:r>
    </w:p>
    <w:p w14:paraId="7C9F335C" w14:textId="77777777" w:rsidR="00480A20" w:rsidRDefault="00480A20" w:rsidP="00480A20">
      <w:pPr>
        <w:pStyle w:val="Brezrazmikov"/>
        <w:rPr>
          <w:rFonts w:ascii="Arial" w:hAnsi="Arial" w:cs="Arial"/>
        </w:rPr>
      </w:pPr>
    </w:p>
    <w:p w14:paraId="02825307" w14:textId="77777777" w:rsidR="00480A20" w:rsidRPr="00480A20" w:rsidRDefault="00480A20" w:rsidP="00480A20">
      <w:pPr>
        <w:pStyle w:val="Brezrazmikov"/>
        <w:rPr>
          <w:rFonts w:ascii="Arial" w:hAnsi="Arial" w:cs="Arial"/>
          <w:b/>
          <w:bCs/>
          <w:color w:val="FF0000"/>
        </w:rPr>
      </w:pPr>
      <w:r w:rsidRPr="00480A20">
        <w:rPr>
          <w:rFonts w:ascii="Arial" w:hAnsi="Arial" w:cs="Arial"/>
          <w:b/>
          <w:bCs/>
          <w:color w:val="FF0000"/>
        </w:rPr>
        <w:t>Točka 12: Predlog Sklepa o imenovanju vaškega odbora vaške skupnosti Komen</w:t>
      </w:r>
    </w:p>
    <w:p w14:paraId="5CB7D7BB" w14:textId="77777777" w:rsidR="004E0467" w:rsidRDefault="00387FA7" w:rsidP="009B6F5C">
      <w:pPr>
        <w:rPr>
          <w:rFonts w:ascii="Arial" w:hAnsi="Arial" w:cs="Arial"/>
          <w:sz w:val="22"/>
          <w:szCs w:val="22"/>
        </w:rPr>
      </w:pPr>
      <w:r>
        <w:rPr>
          <w:rFonts w:ascii="Arial" w:hAnsi="Arial" w:cs="Arial"/>
          <w:sz w:val="22"/>
          <w:szCs w:val="22"/>
        </w:rPr>
        <w:t>Krajšo obrazložitev k predlogu sklepa poda župan.</w:t>
      </w:r>
    </w:p>
    <w:p w14:paraId="13DC16E0" w14:textId="77777777" w:rsidR="004E0467" w:rsidRDefault="004E0467" w:rsidP="009B6F5C">
      <w:pPr>
        <w:rPr>
          <w:rFonts w:ascii="Arial" w:hAnsi="Arial" w:cs="Arial"/>
          <w:sz w:val="22"/>
          <w:szCs w:val="22"/>
        </w:rPr>
      </w:pPr>
    </w:p>
    <w:p w14:paraId="7D66561B" w14:textId="77777777" w:rsidR="004E0467" w:rsidRDefault="00387FA7" w:rsidP="009B6F5C">
      <w:pPr>
        <w:rPr>
          <w:rFonts w:ascii="Arial" w:hAnsi="Arial" w:cs="Arial"/>
          <w:sz w:val="22"/>
          <w:szCs w:val="22"/>
        </w:rPr>
      </w:pPr>
      <w:r>
        <w:rPr>
          <w:rFonts w:ascii="Arial" w:hAnsi="Arial" w:cs="Arial"/>
          <w:sz w:val="22"/>
          <w:szCs w:val="22"/>
        </w:rPr>
        <w:t>Brez razprave je bil na glasovanje dan</w:t>
      </w:r>
    </w:p>
    <w:p w14:paraId="5A0235A1" w14:textId="77777777" w:rsidR="004E0467" w:rsidRDefault="004E0467" w:rsidP="009B6F5C">
      <w:pPr>
        <w:rPr>
          <w:rFonts w:ascii="Arial" w:hAnsi="Arial" w:cs="Arial"/>
          <w:sz w:val="22"/>
          <w:szCs w:val="22"/>
        </w:rPr>
      </w:pPr>
    </w:p>
    <w:p w14:paraId="21D04A04" w14:textId="77777777" w:rsidR="00480A20" w:rsidRPr="003652BE" w:rsidRDefault="00480A20" w:rsidP="00480A20">
      <w:pPr>
        <w:pStyle w:val="Telobesedila2"/>
        <w:rPr>
          <w:rFonts w:ascii="Arial" w:hAnsi="Arial" w:cs="Arial"/>
          <w:color w:val="00B050"/>
          <w:sz w:val="22"/>
          <w:szCs w:val="22"/>
        </w:rPr>
      </w:pPr>
      <w:r>
        <w:rPr>
          <w:rFonts w:ascii="Arial" w:hAnsi="Arial" w:cs="Arial"/>
          <w:color w:val="00B050"/>
          <w:sz w:val="22"/>
          <w:szCs w:val="22"/>
        </w:rPr>
        <w:t>SKLEP št. 10</w:t>
      </w:r>
    </w:p>
    <w:p w14:paraId="4EB43DD7" w14:textId="77777777" w:rsidR="00480A20" w:rsidRPr="00480A20" w:rsidRDefault="00480A20" w:rsidP="00480A20">
      <w:pPr>
        <w:spacing w:line="276" w:lineRule="auto"/>
        <w:jc w:val="both"/>
        <w:rPr>
          <w:rFonts w:ascii="Arial" w:eastAsia="Calibri" w:hAnsi="Arial" w:cs="Arial"/>
          <w:b/>
          <w:bCs/>
          <w:i/>
          <w:sz w:val="22"/>
          <w:szCs w:val="22"/>
          <w:lang w:eastAsia="en-US"/>
        </w:rPr>
      </w:pPr>
      <w:r w:rsidRPr="00480A20">
        <w:rPr>
          <w:rFonts w:ascii="Arial" w:eastAsia="Calibri" w:hAnsi="Arial" w:cs="Arial"/>
          <w:b/>
          <w:bCs/>
          <w:i/>
          <w:sz w:val="22"/>
          <w:szCs w:val="22"/>
          <w:lang w:eastAsia="en-US"/>
        </w:rPr>
        <w:t>V vaški odbor vaške skupnosti Komen se za mandatno obdobje občinskega sveta Občine Komen 2022 – 2026 imenujejo naslednji člani:</w:t>
      </w:r>
    </w:p>
    <w:p w14:paraId="73B53865" w14:textId="77777777" w:rsidR="00480A20" w:rsidRPr="00480A20" w:rsidRDefault="00480A20" w:rsidP="00480A20">
      <w:pPr>
        <w:numPr>
          <w:ilvl w:val="0"/>
          <w:numId w:val="113"/>
        </w:numPr>
        <w:spacing w:line="276" w:lineRule="auto"/>
        <w:jc w:val="both"/>
        <w:rPr>
          <w:rFonts w:ascii="Arial" w:eastAsia="Calibri" w:hAnsi="Arial" w:cs="Arial"/>
          <w:b/>
          <w:bCs/>
          <w:i/>
          <w:sz w:val="22"/>
          <w:szCs w:val="22"/>
          <w:lang w:eastAsia="en-US"/>
        </w:rPr>
      </w:pPr>
      <w:r w:rsidRPr="00480A20">
        <w:rPr>
          <w:rFonts w:ascii="Arial" w:eastAsia="Calibri" w:hAnsi="Arial" w:cs="Arial"/>
          <w:b/>
          <w:bCs/>
          <w:i/>
          <w:sz w:val="22"/>
          <w:szCs w:val="22"/>
          <w:lang w:eastAsia="en-US"/>
        </w:rPr>
        <w:lastRenderedPageBreak/>
        <w:t>Jožef Strnad, Komen 30, 6223 Komen,</w:t>
      </w:r>
    </w:p>
    <w:p w14:paraId="0A416BFD" w14:textId="77777777" w:rsidR="00480A20" w:rsidRPr="00480A20" w:rsidRDefault="00480A20" w:rsidP="00480A20">
      <w:pPr>
        <w:numPr>
          <w:ilvl w:val="0"/>
          <w:numId w:val="113"/>
        </w:numPr>
        <w:spacing w:line="276" w:lineRule="auto"/>
        <w:jc w:val="both"/>
        <w:rPr>
          <w:rFonts w:ascii="Arial" w:eastAsia="Calibri" w:hAnsi="Arial" w:cs="Arial"/>
          <w:b/>
          <w:bCs/>
          <w:i/>
          <w:sz w:val="22"/>
          <w:szCs w:val="22"/>
          <w:lang w:eastAsia="en-US"/>
        </w:rPr>
      </w:pPr>
      <w:r w:rsidRPr="00480A20">
        <w:rPr>
          <w:rFonts w:ascii="Arial" w:eastAsia="Calibri" w:hAnsi="Arial" w:cs="Arial"/>
          <w:b/>
          <w:bCs/>
          <w:i/>
          <w:sz w:val="22"/>
          <w:szCs w:val="22"/>
          <w:lang w:eastAsia="en-US"/>
        </w:rPr>
        <w:t>Primož Gustinčič, Divči 1b, 6223 Komen,</w:t>
      </w:r>
    </w:p>
    <w:p w14:paraId="0AD86E9A" w14:textId="77777777" w:rsidR="00480A20" w:rsidRPr="00480A20" w:rsidRDefault="00480A20" w:rsidP="00480A20">
      <w:pPr>
        <w:numPr>
          <w:ilvl w:val="0"/>
          <w:numId w:val="113"/>
        </w:numPr>
        <w:spacing w:line="276" w:lineRule="auto"/>
        <w:jc w:val="both"/>
        <w:rPr>
          <w:rFonts w:ascii="Arial" w:eastAsia="Calibri" w:hAnsi="Arial" w:cs="Arial"/>
          <w:b/>
          <w:bCs/>
          <w:i/>
          <w:sz w:val="22"/>
          <w:szCs w:val="22"/>
          <w:lang w:eastAsia="en-US"/>
        </w:rPr>
      </w:pPr>
      <w:r w:rsidRPr="00480A20">
        <w:rPr>
          <w:rFonts w:ascii="Arial" w:eastAsia="Calibri" w:hAnsi="Arial" w:cs="Arial"/>
          <w:b/>
          <w:bCs/>
          <w:i/>
          <w:sz w:val="22"/>
          <w:szCs w:val="22"/>
          <w:lang w:eastAsia="en-US"/>
        </w:rPr>
        <w:t>Vasja Furlan, Divči 11, 6223 Komen,</w:t>
      </w:r>
    </w:p>
    <w:p w14:paraId="2C17CB6F" w14:textId="77777777" w:rsidR="00480A20" w:rsidRPr="00480A20" w:rsidRDefault="00480A20" w:rsidP="00480A20">
      <w:pPr>
        <w:numPr>
          <w:ilvl w:val="0"/>
          <w:numId w:val="113"/>
        </w:numPr>
        <w:spacing w:line="276" w:lineRule="auto"/>
        <w:jc w:val="both"/>
        <w:rPr>
          <w:rFonts w:ascii="Arial" w:eastAsia="Calibri" w:hAnsi="Arial" w:cs="Arial"/>
          <w:b/>
          <w:bCs/>
          <w:i/>
          <w:sz w:val="22"/>
          <w:szCs w:val="22"/>
          <w:lang w:eastAsia="en-US"/>
        </w:rPr>
      </w:pPr>
      <w:r w:rsidRPr="00480A20">
        <w:rPr>
          <w:rFonts w:ascii="Arial" w:eastAsia="Calibri" w:hAnsi="Arial" w:cs="Arial"/>
          <w:b/>
          <w:bCs/>
          <w:i/>
          <w:sz w:val="22"/>
          <w:szCs w:val="22"/>
          <w:lang w:eastAsia="en-US"/>
        </w:rPr>
        <w:t>Iris Žvanut, Komen 165, 6223 Komen,</w:t>
      </w:r>
    </w:p>
    <w:p w14:paraId="27E431B9" w14:textId="77777777" w:rsidR="00480A20" w:rsidRPr="00480A20" w:rsidRDefault="00480A20" w:rsidP="00480A20">
      <w:pPr>
        <w:numPr>
          <w:ilvl w:val="0"/>
          <w:numId w:val="113"/>
        </w:numPr>
        <w:spacing w:line="276" w:lineRule="auto"/>
        <w:jc w:val="both"/>
        <w:rPr>
          <w:rFonts w:ascii="Arial" w:eastAsia="Calibri" w:hAnsi="Arial" w:cs="Arial"/>
          <w:b/>
          <w:bCs/>
          <w:i/>
          <w:sz w:val="22"/>
          <w:szCs w:val="22"/>
          <w:lang w:eastAsia="en-US"/>
        </w:rPr>
      </w:pPr>
      <w:r w:rsidRPr="00480A20">
        <w:rPr>
          <w:rFonts w:ascii="Arial" w:eastAsia="Calibri" w:hAnsi="Arial" w:cs="Arial"/>
          <w:b/>
          <w:bCs/>
          <w:i/>
          <w:sz w:val="22"/>
          <w:szCs w:val="22"/>
          <w:lang w:eastAsia="en-US"/>
        </w:rPr>
        <w:t>Darko Žiberna, Komen 132c, 6223 Komen.</w:t>
      </w:r>
    </w:p>
    <w:p w14:paraId="78545C39" w14:textId="77777777" w:rsidR="00480A20" w:rsidRPr="00480A20" w:rsidRDefault="00480A20" w:rsidP="00480A20">
      <w:pPr>
        <w:pStyle w:val="Brezrazmikov"/>
        <w:jc w:val="both"/>
        <w:rPr>
          <w:rFonts w:ascii="Arial" w:hAnsi="Arial" w:cs="Arial"/>
          <w:b/>
          <w:bCs/>
          <w:i/>
        </w:rPr>
      </w:pPr>
    </w:p>
    <w:p w14:paraId="5762E4A0" w14:textId="77777777" w:rsidR="00480A20" w:rsidRPr="00480A20" w:rsidRDefault="00480A20" w:rsidP="00480A20">
      <w:pPr>
        <w:pStyle w:val="Brezrazmikov"/>
        <w:jc w:val="both"/>
        <w:rPr>
          <w:rFonts w:ascii="Arial" w:hAnsi="Arial" w:cs="Arial"/>
          <w:b/>
          <w:bCs/>
          <w:i/>
        </w:rPr>
      </w:pPr>
      <w:r w:rsidRPr="00480A20">
        <w:rPr>
          <w:rFonts w:ascii="Arial" w:hAnsi="Arial" w:cs="Arial"/>
          <w:b/>
          <w:bCs/>
          <w:i/>
        </w:rPr>
        <w:t>Predsednika in tajnika vaškega odbora imenujejo člani vaškega odbora izmed sebe na prvi sklicani seji.</w:t>
      </w:r>
    </w:p>
    <w:p w14:paraId="07E9B9F3" w14:textId="77777777" w:rsidR="004E0467" w:rsidRDefault="004E0467" w:rsidP="009B6F5C">
      <w:pPr>
        <w:rPr>
          <w:rFonts w:ascii="Arial" w:hAnsi="Arial" w:cs="Arial"/>
          <w:sz w:val="22"/>
          <w:szCs w:val="22"/>
        </w:rPr>
      </w:pPr>
    </w:p>
    <w:p w14:paraId="2C8F615E" w14:textId="77777777" w:rsidR="00D630D3" w:rsidRPr="00260901" w:rsidRDefault="00D630D3" w:rsidP="00D630D3">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3970E92" w14:textId="77777777" w:rsidR="00D630D3" w:rsidRDefault="00D630D3" w:rsidP="00D630D3">
      <w:pPr>
        <w:jc w:val="both"/>
        <w:rPr>
          <w:rFonts w:ascii="Arial" w:hAnsi="Arial" w:cs="Arial"/>
          <w:sz w:val="22"/>
          <w:szCs w:val="22"/>
        </w:rPr>
      </w:pPr>
      <w:r>
        <w:rPr>
          <w:rFonts w:ascii="Arial" w:hAnsi="Arial" w:cs="Arial"/>
          <w:sz w:val="22"/>
          <w:szCs w:val="22"/>
        </w:rPr>
        <w:t>Sklep je bil soglasno, z 11 glasovi ZA sprejet.</w:t>
      </w:r>
    </w:p>
    <w:p w14:paraId="2516AC17" w14:textId="77777777" w:rsidR="00480A20" w:rsidRDefault="00480A20" w:rsidP="00480A20">
      <w:pPr>
        <w:jc w:val="both"/>
        <w:rPr>
          <w:rFonts w:ascii="Arial" w:hAnsi="Arial" w:cs="Arial"/>
          <w:sz w:val="22"/>
          <w:szCs w:val="22"/>
        </w:rPr>
      </w:pPr>
    </w:p>
    <w:p w14:paraId="71D4B8E8" w14:textId="77777777" w:rsidR="00D75D43" w:rsidRDefault="00590511" w:rsidP="009B6F5C">
      <w:pPr>
        <w:rPr>
          <w:rFonts w:ascii="Arial" w:hAnsi="Arial" w:cs="Arial"/>
          <w:b/>
          <w:bCs/>
          <w:color w:val="FF0000"/>
          <w:sz w:val="22"/>
          <w:szCs w:val="22"/>
        </w:rPr>
      </w:pPr>
      <w:r w:rsidRPr="00B64DD9">
        <w:rPr>
          <w:rFonts w:ascii="Arial" w:hAnsi="Arial" w:cs="Arial"/>
          <w:b/>
          <w:bCs/>
          <w:color w:val="FF0000"/>
          <w:sz w:val="22"/>
          <w:szCs w:val="22"/>
        </w:rPr>
        <w:t xml:space="preserve">Točka </w:t>
      </w:r>
      <w:r w:rsidR="00480A20">
        <w:rPr>
          <w:rFonts w:ascii="Arial" w:hAnsi="Arial" w:cs="Arial"/>
          <w:b/>
          <w:bCs/>
          <w:color w:val="FF0000"/>
          <w:sz w:val="22"/>
          <w:szCs w:val="22"/>
        </w:rPr>
        <w:t>13</w:t>
      </w:r>
      <w:r>
        <w:rPr>
          <w:rFonts w:ascii="Arial" w:hAnsi="Arial" w:cs="Arial"/>
          <w:b/>
          <w:bCs/>
          <w:color w:val="FF0000"/>
          <w:sz w:val="22"/>
          <w:szCs w:val="22"/>
        </w:rPr>
        <w:t>: Vprašanja, pobude, odgovori</w:t>
      </w:r>
    </w:p>
    <w:p w14:paraId="08C69239" w14:textId="77706146" w:rsidR="0032344D" w:rsidRDefault="0032344D" w:rsidP="00D40310">
      <w:pPr>
        <w:jc w:val="both"/>
        <w:rPr>
          <w:rFonts w:ascii="Arial" w:hAnsi="Arial" w:cs="Arial"/>
          <w:sz w:val="22"/>
          <w:szCs w:val="22"/>
        </w:rPr>
      </w:pPr>
      <w:r w:rsidRPr="0032344D">
        <w:rPr>
          <w:rFonts w:ascii="Arial" w:hAnsi="Arial" w:cs="Arial"/>
          <w:b/>
          <w:bCs/>
          <w:sz w:val="22"/>
          <w:szCs w:val="22"/>
        </w:rPr>
        <w:t>Metka Zver</w:t>
      </w:r>
      <w:r>
        <w:rPr>
          <w:rFonts w:ascii="Arial" w:hAnsi="Arial" w:cs="Arial"/>
          <w:b/>
          <w:bCs/>
          <w:sz w:val="22"/>
          <w:szCs w:val="22"/>
        </w:rPr>
        <w:t xml:space="preserve"> </w:t>
      </w:r>
      <w:r>
        <w:rPr>
          <w:rFonts w:ascii="Arial" w:hAnsi="Arial" w:cs="Arial"/>
          <w:sz w:val="22"/>
          <w:szCs w:val="22"/>
        </w:rPr>
        <w:t xml:space="preserve">pove, da </w:t>
      </w:r>
      <w:r w:rsidR="00D40310">
        <w:rPr>
          <w:rFonts w:ascii="Arial" w:hAnsi="Arial" w:cs="Arial"/>
          <w:sz w:val="22"/>
          <w:szCs w:val="22"/>
        </w:rPr>
        <w:t xml:space="preserve">je podrobno preučila zastopanost ženskih kvot v članstvu vaških odborov občine Komen. </w:t>
      </w:r>
      <w:r w:rsidR="00CD44DB">
        <w:rPr>
          <w:rFonts w:ascii="Arial" w:hAnsi="Arial" w:cs="Arial"/>
          <w:sz w:val="22"/>
          <w:szCs w:val="22"/>
        </w:rPr>
        <w:t>R</w:t>
      </w:r>
      <w:r w:rsidR="00D40310">
        <w:rPr>
          <w:rFonts w:ascii="Arial" w:hAnsi="Arial" w:cs="Arial"/>
          <w:sz w:val="22"/>
          <w:szCs w:val="22"/>
        </w:rPr>
        <w:t xml:space="preserve">azočarana </w:t>
      </w:r>
      <w:r w:rsidR="00CD44DB">
        <w:rPr>
          <w:rFonts w:ascii="Arial" w:hAnsi="Arial" w:cs="Arial"/>
          <w:sz w:val="22"/>
          <w:szCs w:val="22"/>
        </w:rPr>
        <w:t xml:space="preserve">je </w:t>
      </w:r>
      <w:r w:rsidR="00D40310">
        <w:rPr>
          <w:rFonts w:ascii="Arial" w:hAnsi="Arial" w:cs="Arial"/>
          <w:sz w:val="22"/>
          <w:szCs w:val="22"/>
        </w:rPr>
        <w:t xml:space="preserve">nad ugotovitvijo, kako malo je </w:t>
      </w:r>
      <w:r w:rsidR="00CD44DB">
        <w:rPr>
          <w:rFonts w:ascii="Arial" w:hAnsi="Arial" w:cs="Arial"/>
          <w:sz w:val="22"/>
          <w:szCs w:val="22"/>
        </w:rPr>
        <w:t xml:space="preserve">žensk članic </w:t>
      </w:r>
      <w:r w:rsidR="00D40310">
        <w:rPr>
          <w:rFonts w:ascii="Arial" w:hAnsi="Arial" w:cs="Arial"/>
          <w:sz w:val="22"/>
          <w:szCs w:val="22"/>
        </w:rPr>
        <w:t>(skupno samo 8).</w:t>
      </w:r>
      <w:r w:rsidR="007C418A">
        <w:rPr>
          <w:rFonts w:ascii="Arial" w:hAnsi="Arial" w:cs="Arial"/>
          <w:sz w:val="22"/>
          <w:szCs w:val="22"/>
        </w:rPr>
        <w:t xml:space="preserve"> </w:t>
      </w:r>
      <w:r w:rsidR="00D40310">
        <w:rPr>
          <w:rFonts w:ascii="Arial" w:hAnsi="Arial" w:cs="Arial"/>
          <w:sz w:val="22"/>
          <w:szCs w:val="22"/>
        </w:rPr>
        <w:t xml:space="preserve">Meni, da </w:t>
      </w:r>
      <w:r w:rsidR="003D1A5D">
        <w:rPr>
          <w:rFonts w:ascii="Arial" w:hAnsi="Arial" w:cs="Arial"/>
          <w:sz w:val="22"/>
          <w:szCs w:val="22"/>
        </w:rPr>
        <w:t xml:space="preserve">se, </w:t>
      </w:r>
      <w:r w:rsidR="00A642DC">
        <w:rPr>
          <w:rFonts w:ascii="Arial" w:hAnsi="Arial" w:cs="Arial"/>
          <w:sz w:val="22"/>
          <w:szCs w:val="22"/>
        </w:rPr>
        <w:t xml:space="preserve">že </w:t>
      </w:r>
      <w:r w:rsidR="00CD44DB">
        <w:rPr>
          <w:rFonts w:ascii="Arial" w:hAnsi="Arial" w:cs="Arial"/>
          <w:sz w:val="22"/>
          <w:szCs w:val="22"/>
        </w:rPr>
        <w:t xml:space="preserve">glede na </w:t>
      </w:r>
      <w:r w:rsidR="002E0A0F">
        <w:rPr>
          <w:rFonts w:ascii="Arial" w:hAnsi="Arial" w:cs="Arial"/>
          <w:sz w:val="22"/>
          <w:szCs w:val="22"/>
        </w:rPr>
        <w:t>zastopanost</w:t>
      </w:r>
      <w:r w:rsidR="00CD44DB">
        <w:rPr>
          <w:rFonts w:ascii="Arial" w:hAnsi="Arial" w:cs="Arial"/>
          <w:sz w:val="22"/>
          <w:szCs w:val="22"/>
        </w:rPr>
        <w:t xml:space="preserve"> žensk v parlamentu in v ostalih državnih inštitucijah</w:t>
      </w:r>
      <w:r w:rsidR="003D1A5D">
        <w:rPr>
          <w:rFonts w:ascii="Arial" w:hAnsi="Arial" w:cs="Arial"/>
          <w:sz w:val="22"/>
          <w:szCs w:val="22"/>
        </w:rPr>
        <w:t>, da nekaj ukreniti tudi v ožjem lokalnem prostoru</w:t>
      </w:r>
      <w:r w:rsidR="002E0A0F">
        <w:rPr>
          <w:rFonts w:ascii="Arial" w:hAnsi="Arial" w:cs="Arial"/>
          <w:sz w:val="22"/>
          <w:szCs w:val="22"/>
        </w:rPr>
        <w:t>.</w:t>
      </w:r>
    </w:p>
    <w:p w14:paraId="44E44496" w14:textId="77777777" w:rsidR="00852C7E" w:rsidRDefault="00AE23B7" w:rsidP="00BA374B">
      <w:pPr>
        <w:jc w:val="both"/>
        <w:rPr>
          <w:rFonts w:ascii="Arial" w:hAnsi="Arial" w:cs="Arial"/>
          <w:sz w:val="22"/>
          <w:szCs w:val="22"/>
        </w:rPr>
      </w:pPr>
      <w:r w:rsidRPr="00AE23B7">
        <w:rPr>
          <w:rFonts w:ascii="Arial" w:hAnsi="Arial" w:cs="Arial"/>
          <w:b/>
          <w:bCs/>
          <w:sz w:val="22"/>
          <w:szCs w:val="22"/>
        </w:rPr>
        <w:t>Stojan Kosmina</w:t>
      </w:r>
      <w:r>
        <w:rPr>
          <w:rFonts w:ascii="Arial" w:hAnsi="Arial" w:cs="Arial"/>
          <w:sz w:val="22"/>
          <w:szCs w:val="22"/>
        </w:rPr>
        <w:t xml:space="preserve">, član SPK, pove, da je komisija to problematiko </w:t>
      </w:r>
      <w:r w:rsidR="000C57AC">
        <w:rPr>
          <w:rFonts w:ascii="Arial" w:hAnsi="Arial" w:cs="Arial"/>
          <w:sz w:val="22"/>
          <w:szCs w:val="22"/>
        </w:rPr>
        <w:t xml:space="preserve">večkrat </w:t>
      </w:r>
      <w:r>
        <w:rPr>
          <w:rFonts w:ascii="Arial" w:hAnsi="Arial" w:cs="Arial"/>
          <w:sz w:val="22"/>
          <w:szCs w:val="22"/>
        </w:rPr>
        <w:t>obravnavala</w:t>
      </w:r>
      <w:r w:rsidR="000C57AC">
        <w:rPr>
          <w:rFonts w:ascii="Arial" w:hAnsi="Arial" w:cs="Arial"/>
          <w:sz w:val="22"/>
          <w:szCs w:val="22"/>
        </w:rPr>
        <w:t>.</w:t>
      </w:r>
      <w:r>
        <w:rPr>
          <w:rFonts w:ascii="Arial" w:hAnsi="Arial" w:cs="Arial"/>
          <w:sz w:val="22"/>
          <w:szCs w:val="22"/>
        </w:rPr>
        <w:t xml:space="preserve"> </w:t>
      </w:r>
      <w:r w:rsidR="000C57AC">
        <w:rPr>
          <w:rFonts w:ascii="Arial" w:hAnsi="Arial" w:cs="Arial"/>
          <w:sz w:val="22"/>
          <w:szCs w:val="22"/>
        </w:rPr>
        <w:t xml:space="preserve">Našteje ključne probleme, ki se </w:t>
      </w:r>
      <w:r w:rsidR="00BA374B">
        <w:rPr>
          <w:rFonts w:ascii="Arial" w:hAnsi="Arial" w:cs="Arial"/>
          <w:sz w:val="22"/>
          <w:szCs w:val="22"/>
        </w:rPr>
        <w:t xml:space="preserve">pojavljajo </w:t>
      </w:r>
      <w:r w:rsidR="000C57AC">
        <w:rPr>
          <w:rFonts w:ascii="Arial" w:hAnsi="Arial" w:cs="Arial"/>
          <w:sz w:val="22"/>
          <w:szCs w:val="22"/>
        </w:rPr>
        <w:t>pri imenovanj</w:t>
      </w:r>
      <w:r w:rsidR="00BA374B">
        <w:rPr>
          <w:rFonts w:ascii="Arial" w:hAnsi="Arial" w:cs="Arial"/>
          <w:sz w:val="22"/>
          <w:szCs w:val="22"/>
        </w:rPr>
        <w:t>ih</w:t>
      </w:r>
      <w:r w:rsidR="000C57AC">
        <w:rPr>
          <w:rFonts w:ascii="Arial" w:hAnsi="Arial" w:cs="Arial"/>
          <w:sz w:val="22"/>
          <w:szCs w:val="22"/>
        </w:rPr>
        <w:t xml:space="preserve"> </w:t>
      </w:r>
      <w:r>
        <w:rPr>
          <w:rFonts w:ascii="Arial" w:hAnsi="Arial" w:cs="Arial"/>
          <w:sz w:val="22"/>
          <w:szCs w:val="22"/>
        </w:rPr>
        <w:t xml:space="preserve">VO </w:t>
      </w:r>
      <w:r w:rsidR="000C57AC">
        <w:rPr>
          <w:rFonts w:ascii="Arial" w:hAnsi="Arial" w:cs="Arial"/>
          <w:sz w:val="22"/>
          <w:szCs w:val="22"/>
        </w:rPr>
        <w:t>(premalo zainteresiranosti</w:t>
      </w:r>
      <w:r w:rsidR="00CD44DB">
        <w:rPr>
          <w:rFonts w:ascii="Arial" w:hAnsi="Arial" w:cs="Arial"/>
          <w:sz w:val="22"/>
          <w:szCs w:val="22"/>
        </w:rPr>
        <w:t>,</w:t>
      </w:r>
      <w:r w:rsidR="000C57AC">
        <w:rPr>
          <w:rFonts w:ascii="Arial" w:hAnsi="Arial" w:cs="Arial"/>
          <w:sz w:val="22"/>
          <w:szCs w:val="22"/>
        </w:rPr>
        <w:t xml:space="preserve"> nesklepčnosti</w:t>
      </w:r>
      <w:r w:rsidR="00CD44DB">
        <w:rPr>
          <w:rFonts w:ascii="Arial" w:hAnsi="Arial" w:cs="Arial"/>
          <w:sz w:val="22"/>
          <w:szCs w:val="22"/>
        </w:rPr>
        <w:t xml:space="preserve"> zaradi premajhnih udeležb na zborih občanov</w:t>
      </w:r>
      <w:r w:rsidR="000C57AC">
        <w:rPr>
          <w:rFonts w:ascii="Arial" w:hAnsi="Arial" w:cs="Arial"/>
          <w:sz w:val="22"/>
          <w:szCs w:val="22"/>
        </w:rPr>
        <w:t xml:space="preserve">, </w:t>
      </w:r>
      <w:r w:rsidR="00CD44DB">
        <w:rPr>
          <w:rFonts w:ascii="Arial" w:hAnsi="Arial" w:cs="Arial"/>
          <w:sz w:val="22"/>
          <w:szCs w:val="22"/>
        </w:rPr>
        <w:t xml:space="preserve">problematične </w:t>
      </w:r>
      <w:r w:rsidR="000C57AC">
        <w:rPr>
          <w:rFonts w:ascii="Arial" w:hAnsi="Arial" w:cs="Arial"/>
          <w:sz w:val="22"/>
          <w:szCs w:val="22"/>
        </w:rPr>
        <w:t>sorodstvene vezi</w:t>
      </w:r>
      <w:r w:rsidR="00CD44DB">
        <w:rPr>
          <w:rFonts w:ascii="Arial" w:hAnsi="Arial" w:cs="Arial"/>
          <w:sz w:val="22"/>
          <w:szCs w:val="22"/>
        </w:rPr>
        <w:t xml:space="preserve"> </w:t>
      </w:r>
      <w:proofErr w:type="spellStart"/>
      <w:r w:rsidR="00CD44DB">
        <w:rPr>
          <w:rFonts w:ascii="Arial" w:hAnsi="Arial" w:cs="Arial"/>
          <w:sz w:val="22"/>
          <w:szCs w:val="22"/>
        </w:rPr>
        <w:t>itd</w:t>
      </w:r>
      <w:proofErr w:type="spellEnd"/>
      <w:r w:rsidR="00CD44DB">
        <w:rPr>
          <w:rFonts w:ascii="Arial" w:hAnsi="Arial" w:cs="Arial"/>
          <w:sz w:val="22"/>
          <w:szCs w:val="22"/>
        </w:rPr>
        <w:t>…</w:t>
      </w:r>
      <w:r w:rsidR="000C57AC">
        <w:rPr>
          <w:rFonts w:ascii="Arial" w:hAnsi="Arial" w:cs="Arial"/>
          <w:sz w:val="22"/>
          <w:szCs w:val="22"/>
        </w:rPr>
        <w:t xml:space="preserve">). Pove še, da </w:t>
      </w:r>
      <w:r w:rsidR="00BA374B">
        <w:rPr>
          <w:rFonts w:ascii="Arial" w:hAnsi="Arial" w:cs="Arial"/>
          <w:sz w:val="22"/>
          <w:szCs w:val="22"/>
        </w:rPr>
        <w:t>se</w:t>
      </w:r>
      <w:r w:rsidR="000C57AC">
        <w:rPr>
          <w:rFonts w:ascii="Arial" w:hAnsi="Arial" w:cs="Arial"/>
          <w:sz w:val="22"/>
          <w:szCs w:val="22"/>
        </w:rPr>
        <w:t xml:space="preserve"> 82% slovenskih občin </w:t>
      </w:r>
      <w:r w:rsidR="00BA374B">
        <w:rPr>
          <w:rFonts w:ascii="Arial" w:hAnsi="Arial" w:cs="Arial"/>
          <w:sz w:val="22"/>
          <w:szCs w:val="22"/>
        </w:rPr>
        <w:t>poslužuje istega načina imenovanj v vaške odbore kot občina Komen.</w:t>
      </w:r>
    </w:p>
    <w:p w14:paraId="04280AF5" w14:textId="77777777" w:rsidR="00BA374B" w:rsidRDefault="00BA374B" w:rsidP="00BA374B">
      <w:pPr>
        <w:jc w:val="both"/>
        <w:rPr>
          <w:rFonts w:ascii="Arial" w:hAnsi="Arial" w:cs="Arial"/>
          <w:sz w:val="22"/>
          <w:szCs w:val="22"/>
        </w:rPr>
      </w:pPr>
      <w:r w:rsidRPr="00BA374B">
        <w:rPr>
          <w:rFonts w:ascii="Arial" w:hAnsi="Arial" w:cs="Arial"/>
          <w:b/>
          <w:bCs/>
          <w:sz w:val="22"/>
          <w:szCs w:val="22"/>
        </w:rPr>
        <w:t xml:space="preserve">David </w:t>
      </w:r>
      <w:proofErr w:type="spellStart"/>
      <w:r w:rsidRPr="00BA374B">
        <w:rPr>
          <w:rFonts w:ascii="Arial" w:hAnsi="Arial" w:cs="Arial"/>
          <w:b/>
          <w:bCs/>
          <w:sz w:val="22"/>
          <w:szCs w:val="22"/>
        </w:rPr>
        <w:t>Zega</w:t>
      </w:r>
      <w:proofErr w:type="spellEnd"/>
      <w:r w:rsidR="003D1A5D">
        <w:rPr>
          <w:rFonts w:ascii="Arial" w:hAnsi="Arial" w:cs="Arial"/>
          <w:b/>
          <w:bCs/>
          <w:sz w:val="22"/>
          <w:szCs w:val="22"/>
        </w:rPr>
        <w:t xml:space="preserve">, </w:t>
      </w:r>
      <w:r w:rsidRPr="00BA374B">
        <w:rPr>
          <w:rFonts w:ascii="Arial" w:hAnsi="Arial" w:cs="Arial"/>
          <w:b/>
          <w:bCs/>
          <w:sz w:val="22"/>
          <w:szCs w:val="22"/>
        </w:rPr>
        <w:t>Jožef Strnad</w:t>
      </w:r>
      <w:r>
        <w:rPr>
          <w:rFonts w:ascii="Arial" w:hAnsi="Arial" w:cs="Arial"/>
          <w:sz w:val="22"/>
          <w:szCs w:val="22"/>
        </w:rPr>
        <w:t xml:space="preserve"> </w:t>
      </w:r>
      <w:r w:rsidR="003D1A5D" w:rsidRPr="003D1A5D">
        <w:rPr>
          <w:rFonts w:ascii="Arial" w:hAnsi="Arial" w:cs="Arial"/>
          <w:b/>
          <w:bCs/>
          <w:sz w:val="22"/>
          <w:szCs w:val="22"/>
        </w:rPr>
        <w:t xml:space="preserve">in Adrijana </w:t>
      </w:r>
      <w:proofErr w:type="spellStart"/>
      <w:r w:rsidR="003D1A5D" w:rsidRPr="003D1A5D">
        <w:rPr>
          <w:rFonts w:ascii="Arial" w:hAnsi="Arial" w:cs="Arial"/>
          <w:b/>
          <w:bCs/>
          <w:sz w:val="22"/>
          <w:szCs w:val="22"/>
        </w:rPr>
        <w:t>Konjedič</w:t>
      </w:r>
      <w:proofErr w:type="spellEnd"/>
      <w:r w:rsidR="003D1A5D">
        <w:rPr>
          <w:rFonts w:ascii="Arial" w:hAnsi="Arial" w:cs="Arial"/>
          <w:sz w:val="22"/>
          <w:szCs w:val="22"/>
        </w:rPr>
        <w:t xml:space="preserve"> </w:t>
      </w:r>
      <w:r>
        <w:rPr>
          <w:rFonts w:ascii="Arial" w:hAnsi="Arial" w:cs="Arial"/>
          <w:sz w:val="22"/>
          <w:szCs w:val="22"/>
        </w:rPr>
        <w:t>replicira</w:t>
      </w:r>
      <w:r w:rsidR="003D1A5D">
        <w:rPr>
          <w:rFonts w:ascii="Arial" w:hAnsi="Arial" w:cs="Arial"/>
          <w:sz w:val="22"/>
          <w:szCs w:val="22"/>
        </w:rPr>
        <w:t>jo</w:t>
      </w:r>
      <w:r>
        <w:rPr>
          <w:rFonts w:ascii="Arial" w:hAnsi="Arial" w:cs="Arial"/>
          <w:sz w:val="22"/>
          <w:szCs w:val="22"/>
        </w:rPr>
        <w:t xml:space="preserve"> Metki Zver (ženske spolne kvote na lokalnem nivoju so </w:t>
      </w:r>
      <w:r w:rsidR="00CD44DB">
        <w:rPr>
          <w:rFonts w:ascii="Arial" w:hAnsi="Arial" w:cs="Arial"/>
          <w:sz w:val="22"/>
          <w:szCs w:val="22"/>
        </w:rPr>
        <w:t xml:space="preserve">večni </w:t>
      </w:r>
      <w:r>
        <w:rPr>
          <w:rFonts w:ascii="Arial" w:hAnsi="Arial" w:cs="Arial"/>
          <w:sz w:val="22"/>
          <w:szCs w:val="22"/>
        </w:rPr>
        <w:t xml:space="preserve">problem, </w:t>
      </w:r>
      <w:r w:rsidR="00CD44DB">
        <w:rPr>
          <w:rFonts w:ascii="Arial" w:hAnsi="Arial" w:cs="Arial"/>
          <w:sz w:val="22"/>
          <w:szCs w:val="22"/>
        </w:rPr>
        <w:t xml:space="preserve">posamezne liste, tudi za občinski svet, je </w:t>
      </w:r>
      <w:r w:rsidR="00D50C18">
        <w:rPr>
          <w:rFonts w:ascii="Arial" w:hAnsi="Arial" w:cs="Arial"/>
          <w:sz w:val="22"/>
          <w:szCs w:val="22"/>
        </w:rPr>
        <w:t xml:space="preserve">težko sestaviti, kandidatk skoraj ni, </w:t>
      </w:r>
      <w:r>
        <w:rPr>
          <w:rFonts w:ascii="Arial" w:hAnsi="Arial" w:cs="Arial"/>
          <w:sz w:val="22"/>
          <w:szCs w:val="22"/>
        </w:rPr>
        <w:t>zainteresiranosti</w:t>
      </w:r>
      <w:r w:rsidR="002E0A0F">
        <w:rPr>
          <w:rFonts w:ascii="Arial" w:hAnsi="Arial" w:cs="Arial"/>
          <w:sz w:val="22"/>
          <w:szCs w:val="22"/>
        </w:rPr>
        <w:t xml:space="preserve"> za ta mesta ni</w:t>
      </w:r>
      <w:r>
        <w:rPr>
          <w:rFonts w:ascii="Arial" w:hAnsi="Arial" w:cs="Arial"/>
          <w:sz w:val="22"/>
          <w:szCs w:val="22"/>
        </w:rPr>
        <w:t>).</w:t>
      </w:r>
    </w:p>
    <w:p w14:paraId="0F391207" w14:textId="77777777" w:rsidR="00BA374B" w:rsidRDefault="00BA374B" w:rsidP="00BA374B">
      <w:pPr>
        <w:jc w:val="both"/>
        <w:rPr>
          <w:rFonts w:ascii="Arial" w:hAnsi="Arial" w:cs="Arial"/>
          <w:sz w:val="22"/>
          <w:szCs w:val="22"/>
        </w:rPr>
      </w:pPr>
      <w:r w:rsidRPr="00BA374B">
        <w:rPr>
          <w:rFonts w:ascii="Arial" w:hAnsi="Arial" w:cs="Arial"/>
          <w:b/>
          <w:bCs/>
          <w:sz w:val="22"/>
          <w:szCs w:val="22"/>
        </w:rPr>
        <w:t>Metka Zver</w:t>
      </w:r>
      <w:r>
        <w:rPr>
          <w:rFonts w:ascii="Arial" w:hAnsi="Arial" w:cs="Arial"/>
          <w:sz w:val="22"/>
          <w:szCs w:val="22"/>
        </w:rPr>
        <w:t xml:space="preserve"> z navedenimi argumenti ne soglaša in znova pozove vse prisotne, da </w:t>
      </w:r>
      <w:r w:rsidR="00D50C18">
        <w:rPr>
          <w:rFonts w:ascii="Arial" w:hAnsi="Arial" w:cs="Arial"/>
          <w:sz w:val="22"/>
          <w:szCs w:val="22"/>
        </w:rPr>
        <w:t>nekaj ukrenejo</w:t>
      </w:r>
      <w:r w:rsidR="003D1A5D">
        <w:rPr>
          <w:rFonts w:ascii="Arial" w:hAnsi="Arial" w:cs="Arial"/>
          <w:sz w:val="22"/>
          <w:szCs w:val="22"/>
        </w:rPr>
        <w:t>, da se stanje zastopanosti žensk izboljša.</w:t>
      </w:r>
    </w:p>
    <w:p w14:paraId="1B7552CA" w14:textId="77777777" w:rsidR="00BA374B" w:rsidRDefault="00D50C18" w:rsidP="00BA374B">
      <w:pPr>
        <w:jc w:val="both"/>
        <w:rPr>
          <w:rFonts w:ascii="Arial" w:hAnsi="Arial" w:cs="Arial"/>
          <w:sz w:val="22"/>
          <w:szCs w:val="22"/>
        </w:rPr>
      </w:pPr>
      <w:r w:rsidRPr="00D50C18">
        <w:rPr>
          <w:rFonts w:ascii="Arial" w:hAnsi="Arial" w:cs="Arial"/>
          <w:b/>
          <w:bCs/>
          <w:sz w:val="22"/>
          <w:szCs w:val="22"/>
        </w:rPr>
        <w:t>Goran Živec</w:t>
      </w:r>
      <w:r>
        <w:rPr>
          <w:rFonts w:ascii="Arial" w:hAnsi="Arial" w:cs="Arial"/>
          <w:sz w:val="22"/>
          <w:szCs w:val="22"/>
        </w:rPr>
        <w:t xml:space="preserve"> zastavi naslednja vprašanja:</w:t>
      </w:r>
    </w:p>
    <w:p w14:paraId="7EF5C45B" w14:textId="01ED0FC3" w:rsidR="00363AE4" w:rsidRDefault="005A6E81" w:rsidP="005A6E81">
      <w:pPr>
        <w:numPr>
          <w:ilvl w:val="0"/>
          <w:numId w:val="115"/>
        </w:numPr>
        <w:jc w:val="both"/>
        <w:rPr>
          <w:rFonts w:ascii="Arial" w:hAnsi="Arial" w:cs="Arial"/>
          <w:sz w:val="22"/>
          <w:szCs w:val="22"/>
        </w:rPr>
      </w:pPr>
      <w:r>
        <w:rPr>
          <w:rFonts w:ascii="Arial" w:hAnsi="Arial" w:cs="Arial"/>
          <w:sz w:val="22"/>
          <w:szCs w:val="22"/>
        </w:rPr>
        <w:t>O</w:t>
      </w:r>
      <w:r w:rsidR="00363AE4" w:rsidRPr="00363AE4">
        <w:rPr>
          <w:rFonts w:ascii="Arial" w:hAnsi="Arial" w:cs="Arial"/>
          <w:sz w:val="22"/>
          <w:szCs w:val="22"/>
        </w:rPr>
        <w:t>b predstavitvi projekta nadgradnje vodovoda na 12.redni seji OS dne</w:t>
      </w:r>
      <w:r>
        <w:rPr>
          <w:rFonts w:ascii="Arial" w:hAnsi="Arial" w:cs="Arial"/>
          <w:sz w:val="22"/>
          <w:szCs w:val="22"/>
        </w:rPr>
        <w:t xml:space="preserve"> </w:t>
      </w:r>
      <w:r w:rsidR="00363AE4" w:rsidRPr="005A6E81">
        <w:rPr>
          <w:rFonts w:ascii="Arial" w:hAnsi="Arial" w:cs="Arial"/>
          <w:sz w:val="22"/>
          <w:szCs w:val="22"/>
        </w:rPr>
        <w:t xml:space="preserve">27.11.2024 je bilo obljubljeno, da se bo </w:t>
      </w:r>
      <w:r w:rsidR="001B7128">
        <w:rPr>
          <w:rFonts w:ascii="Arial" w:hAnsi="Arial" w:cs="Arial"/>
          <w:sz w:val="22"/>
          <w:szCs w:val="22"/>
        </w:rPr>
        <w:t>formirala</w:t>
      </w:r>
      <w:r w:rsidR="00363AE4" w:rsidRPr="005A6E81">
        <w:rPr>
          <w:rFonts w:ascii="Arial" w:hAnsi="Arial" w:cs="Arial"/>
          <w:sz w:val="22"/>
          <w:szCs w:val="22"/>
        </w:rPr>
        <w:t xml:space="preserve"> delovna skupina, ki bo preučila učinek investicije na ceno, ki jo bodo plačevali uporabniki</w:t>
      </w:r>
      <w:r w:rsidR="00F314B9">
        <w:rPr>
          <w:rFonts w:ascii="Arial" w:hAnsi="Arial" w:cs="Arial"/>
          <w:sz w:val="22"/>
          <w:szCs w:val="22"/>
        </w:rPr>
        <w:t>.</w:t>
      </w:r>
      <w:r w:rsidR="00363AE4" w:rsidRPr="005A6E81">
        <w:rPr>
          <w:rFonts w:ascii="Arial" w:hAnsi="Arial" w:cs="Arial"/>
          <w:sz w:val="22"/>
          <w:szCs w:val="22"/>
        </w:rPr>
        <w:t xml:space="preserve"> </w:t>
      </w:r>
      <w:r w:rsidR="00F314B9">
        <w:rPr>
          <w:rFonts w:ascii="Arial" w:hAnsi="Arial" w:cs="Arial"/>
          <w:sz w:val="22"/>
          <w:szCs w:val="22"/>
        </w:rPr>
        <w:t>I</w:t>
      </w:r>
      <w:r w:rsidR="00363AE4" w:rsidRPr="005A6E81">
        <w:rPr>
          <w:rFonts w:ascii="Arial" w:hAnsi="Arial" w:cs="Arial"/>
          <w:sz w:val="22"/>
          <w:szCs w:val="22"/>
        </w:rPr>
        <w:t xml:space="preserve">n da bom vključen, </w:t>
      </w:r>
      <w:r w:rsidR="00F314B9">
        <w:rPr>
          <w:rFonts w:ascii="Arial" w:hAnsi="Arial" w:cs="Arial"/>
          <w:sz w:val="22"/>
          <w:szCs w:val="22"/>
        </w:rPr>
        <w:t xml:space="preserve">a se </w:t>
      </w:r>
      <w:r w:rsidR="00363AE4" w:rsidRPr="005A6E81">
        <w:rPr>
          <w:rFonts w:ascii="Arial" w:hAnsi="Arial" w:cs="Arial"/>
          <w:sz w:val="22"/>
          <w:szCs w:val="22"/>
        </w:rPr>
        <w:t>do sedaj ni zgodilo nič.</w:t>
      </w:r>
      <w:r>
        <w:rPr>
          <w:rFonts w:ascii="Arial" w:hAnsi="Arial" w:cs="Arial"/>
          <w:sz w:val="22"/>
          <w:szCs w:val="22"/>
        </w:rPr>
        <w:t xml:space="preserve"> Kaj je na tem?</w:t>
      </w:r>
    </w:p>
    <w:p w14:paraId="357AC102" w14:textId="1CF4B86B" w:rsidR="001B21ED" w:rsidRPr="00A642DC" w:rsidRDefault="001B21ED" w:rsidP="001B21ED">
      <w:pPr>
        <w:jc w:val="both"/>
        <w:rPr>
          <w:rFonts w:ascii="Arial" w:hAnsi="Arial" w:cs="Arial"/>
          <w:sz w:val="22"/>
          <w:szCs w:val="22"/>
        </w:rPr>
      </w:pPr>
      <w:r w:rsidRPr="001B21ED">
        <w:rPr>
          <w:rFonts w:ascii="Arial" w:hAnsi="Arial" w:cs="Arial"/>
          <w:b/>
          <w:bCs/>
          <w:sz w:val="22"/>
          <w:szCs w:val="22"/>
        </w:rPr>
        <w:t>Župan</w:t>
      </w:r>
      <w:r>
        <w:rPr>
          <w:rFonts w:ascii="Arial" w:hAnsi="Arial" w:cs="Arial"/>
          <w:sz w:val="22"/>
          <w:szCs w:val="22"/>
        </w:rPr>
        <w:t xml:space="preserve"> odgovori, da so </w:t>
      </w:r>
      <w:r w:rsidR="00CA78A5">
        <w:rPr>
          <w:rFonts w:ascii="Arial" w:hAnsi="Arial" w:cs="Arial"/>
          <w:sz w:val="22"/>
          <w:szCs w:val="22"/>
        </w:rPr>
        <w:t xml:space="preserve">se izhodišča </w:t>
      </w:r>
      <w:r w:rsidR="00CA78A5" w:rsidRPr="00A642DC">
        <w:rPr>
          <w:rFonts w:ascii="Arial" w:hAnsi="Arial" w:cs="Arial"/>
          <w:sz w:val="22"/>
          <w:szCs w:val="22"/>
        </w:rPr>
        <w:t xml:space="preserve">za pripravo skupnega projekta povezovanja vodovodov Rižanskega, Kraškega in Postojnskega ter Ilirskobistriškega vodovoda </w:t>
      </w:r>
      <w:r w:rsidRPr="00A642DC">
        <w:rPr>
          <w:rFonts w:ascii="Arial" w:hAnsi="Arial" w:cs="Arial"/>
          <w:sz w:val="22"/>
          <w:szCs w:val="22"/>
        </w:rPr>
        <w:t>med tem časom popolnoma spremenil</w:t>
      </w:r>
      <w:r w:rsidR="00CA78A5" w:rsidRPr="00A642DC">
        <w:rPr>
          <w:rFonts w:ascii="Arial" w:hAnsi="Arial" w:cs="Arial"/>
          <w:sz w:val="22"/>
          <w:szCs w:val="22"/>
        </w:rPr>
        <w:t>a</w:t>
      </w:r>
      <w:r w:rsidRPr="00A642DC">
        <w:rPr>
          <w:rFonts w:ascii="Arial" w:hAnsi="Arial" w:cs="Arial"/>
          <w:sz w:val="22"/>
          <w:szCs w:val="22"/>
        </w:rPr>
        <w:t xml:space="preserve"> in podrobno pojasni vzroke in razloge, zakaj zadeva začasno miruje.</w:t>
      </w:r>
    </w:p>
    <w:p w14:paraId="414B3D92" w14:textId="77777777" w:rsidR="001B21ED" w:rsidRPr="00A642DC" w:rsidRDefault="001B21ED" w:rsidP="001B21ED">
      <w:pPr>
        <w:jc w:val="both"/>
        <w:rPr>
          <w:rFonts w:ascii="Arial" w:hAnsi="Arial" w:cs="Arial"/>
          <w:sz w:val="22"/>
          <w:szCs w:val="22"/>
        </w:rPr>
      </w:pPr>
      <w:r w:rsidRPr="00A642DC">
        <w:rPr>
          <w:rFonts w:ascii="Arial" w:hAnsi="Arial" w:cs="Arial"/>
          <w:b/>
          <w:bCs/>
          <w:sz w:val="22"/>
          <w:szCs w:val="22"/>
        </w:rPr>
        <w:t>Goran Živec</w:t>
      </w:r>
      <w:r w:rsidRPr="00A642DC">
        <w:rPr>
          <w:rFonts w:ascii="Arial" w:hAnsi="Arial" w:cs="Arial"/>
          <w:sz w:val="22"/>
          <w:szCs w:val="22"/>
        </w:rPr>
        <w:t xml:space="preserve"> nadaljuje:</w:t>
      </w:r>
    </w:p>
    <w:p w14:paraId="7E85EDB1" w14:textId="77777777" w:rsidR="00363AE4" w:rsidRDefault="005A6E81" w:rsidP="005A6E81">
      <w:pPr>
        <w:numPr>
          <w:ilvl w:val="0"/>
          <w:numId w:val="115"/>
        </w:numPr>
        <w:jc w:val="both"/>
        <w:rPr>
          <w:rFonts w:ascii="Arial" w:hAnsi="Arial" w:cs="Arial"/>
          <w:sz w:val="22"/>
          <w:szCs w:val="22"/>
        </w:rPr>
      </w:pPr>
      <w:r>
        <w:rPr>
          <w:rFonts w:ascii="Arial" w:hAnsi="Arial" w:cs="Arial"/>
          <w:sz w:val="22"/>
          <w:szCs w:val="22"/>
        </w:rPr>
        <w:t>N</w:t>
      </w:r>
      <w:r w:rsidR="00363AE4" w:rsidRPr="00363AE4">
        <w:rPr>
          <w:rFonts w:ascii="Arial" w:hAnsi="Arial" w:cs="Arial"/>
          <w:sz w:val="22"/>
          <w:szCs w:val="22"/>
        </w:rPr>
        <w:t xml:space="preserve">a 11.seji Odbora za gospodarstvo 16.12. 2024 je bilo s strani direktorja </w:t>
      </w:r>
      <w:proofErr w:type="spellStart"/>
      <w:r w:rsidR="00363AE4" w:rsidRPr="00363AE4">
        <w:rPr>
          <w:rFonts w:ascii="Arial" w:hAnsi="Arial" w:cs="Arial"/>
          <w:sz w:val="22"/>
          <w:szCs w:val="22"/>
        </w:rPr>
        <w:t>Locus</w:t>
      </w:r>
      <w:proofErr w:type="spellEnd"/>
      <w:r w:rsidR="00363AE4" w:rsidRPr="00363AE4">
        <w:rPr>
          <w:rFonts w:ascii="Arial" w:hAnsi="Arial" w:cs="Arial"/>
          <w:sz w:val="22"/>
          <w:szCs w:val="22"/>
        </w:rPr>
        <w:t xml:space="preserve"> in </w:t>
      </w:r>
      <w:r>
        <w:rPr>
          <w:rFonts w:ascii="Arial" w:hAnsi="Arial" w:cs="Arial"/>
          <w:sz w:val="22"/>
          <w:szCs w:val="22"/>
        </w:rPr>
        <w:t>g</w:t>
      </w:r>
      <w:r w:rsidR="00363AE4" w:rsidRPr="00363AE4">
        <w:rPr>
          <w:rFonts w:ascii="Arial" w:hAnsi="Arial" w:cs="Arial"/>
          <w:sz w:val="22"/>
          <w:szCs w:val="22"/>
        </w:rPr>
        <w:t>e.</w:t>
      </w:r>
      <w:r>
        <w:rPr>
          <w:rFonts w:ascii="Arial" w:hAnsi="Arial" w:cs="Arial"/>
          <w:sz w:val="22"/>
          <w:szCs w:val="22"/>
        </w:rPr>
        <w:t xml:space="preserve"> </w:t>
      </w:r>
      <w:r w:rsidR="00363AE4" w:rsidRPr="00363AE4">
        <w:rPr>
          <w:rFonts w:ascii="Arial" w:hAnsi="Arial" w:cs="Arial"/>
          <w:sz w:val="22"/>
          <w:szCs w:val="22"/>
        </w:rPr>
        <w:t>Nardin obljubljeno, da naj bi marca bila še enkrat javna razgrnitev tehnične posodobitve OPN, ali to še drži?</w:t>
      </w:r>
    </w:p>
    <w:p w14:paraId="72FC8F77" w14:textId="1B8E94C2" w:rsidR="001B21ED" w:rsidRPr="00A642DC" w:rsidRDefault="001B21ED" w:rsidP="001B21ED">
      <w:pPr>
        <w:jc w:val="both"/>
        <w:rPr>
          <w:rFonts w:ascii="Arial" w:hAnsi="Arial" w:cs="Arial"/>
          <w:sz w:val="22"/>
          <w:szCs w:val="22"/>
        </w:rPr>
      </w:pPr>
      <w:r w:rsidRPr="001B21ED">
        <w:rPr>
          <w:rFonts w:ascii="Arial" w:hAnsi="Arial" w:cs="Arial"/>
          <w:b/>
          <w:bCs/>
          <w:sz w:val="22"/>
          <w:szCs w:val="22"/>
        </w:rPr>
        <w:t>Župan:</w:t>
      </w:r>
      <w:r>
        <w:rPr>
          <w:rFonts w:ascii="Arial" w:hAnsi="Arial" w:cs="Arial"/>
          <w:sz w:val="22"/>
          <w:szCs w:val="22"/>
        </w:rPr>
        <w:t xml:space="preserve"> </w:t>
      </w:r>
      <w:r w:rsidR="00CD44DB" w:rsidRPr="00A642DC">
        <w:rPr>
          <w:rFonts w:ascii="Arial" w:hAnsi="Arial" w:cs="Arial"/>
          <w:sz w:val="22"/>
          <w:szCs w:val="22"/>
        </w:rPr>
        <w:t xml:space="preserve">najprej je </w:t>
      </w:r>
      <w:r w:rsidRPr="00A642DC">
        <w:rPr>
          <w:rFonts w:ascii="Arial" w:hAnsi="Arial" w:cs="Arial"/>
          <w:sz w:val="22"/>
          <w:szCs w:val="22"/>
        </w:rPr>
        <w:t xml:space="preserve">potrebno </w:t>
      </w:r>
      <w:r w:rsidR="00CA78A5" w:rsidRPr="00A642DC">
        <w:rPr>
          <w:rFonts w:ascii="Arial" w:hAnsi="Arial" w:cs="Arial"/>
          <w:sz w:val="22"/>
          <w:szCs w:val="22"/>
        </w:rPr>
        <w:t>izvesti</w:t>
      </w:r>
      <w:r w:rsidRPr="00A642DC">
        <w:rPr>
          <w:rFonts w:ascii="Arial" w:hAnsi="Arial" w:cs="Arial"/>
          <w:sz w:val="22"/>
          <w:szCs w:val="22"/>
        </w:rPr>
        <w:t xml:space="preserve"> evidenčni postopek </w:t>
      </w:r>
      <w:r w:rsidR="00CA78A5" w:rsidRPr="00A642DC">
        <w:rPr>
          <w:rFonts w:ascii="Arial" w:hAnsi="Arial" w:cs="Arial"/>
          <w:sz w:val="22"/>
          <w:szCs w:val="22"/>
        </w:rPr>
        <w:t xml:space="preserve">popravka </w:t>
      </w:r>
      <w:r w:rsidRPr="00A642DC">
        <w:rPr>
          <w:rFonts w:ascii="Arial" w:hAnsi="Arial" w:cs="Arial"/>
          <w:sz w:val="22"/>
          <w:szCs w:val="22"/>
        </w:rPr>
        <w:t>tehnične posodobitve</w:t>
      </w:r>
      <w:r w:rsidR="00CD44DB" w:rsidRPr="00A642DC">
        <w:rPr>
          <w:rFonts w:ascii="Arial" w:hAnsi="Arial" w:cs="Arial"/>
          <w:sz w:val="22"/>
          <w:szCs w:val="22"/>
        </w:rPr>
        <w:t>, enkrat</w:t>
      </w:r>
      <w:r w:rsidRPr="00A642DC">
        <w:rPr>
          <w:rFonts w:ascii="Arial" w:hAnsi="Arial" w:cs="Arial"/>
          <w:sz w:val="22"/>
          <w:szCs w:val="22"/>
        </w:rPr>
        <w:t xml:space="preserve"> do konca pomladi. </w:t>
      </w:r>
    </w:p>
    <w:p w14:paraId="5E18C549" w14:textId="77777777" w:rsidR="001B21ED" w:rsidRPr="001B21ED" w:rsidRDefault="001B21ED" w:rsidP="001B21ED">
      <w:pPr>
        <w:jc w:val="both"/>
        <w:rPr>
          <w:rFonts w:ascii="Arial" w:hAnsi="Arial" w:cs="Arial"/>
          <w:b/>
          <w:bCs/>
          <w:sz w:val="22"/>
          <w:szCs w:val="22"/>
        </w:rPr>
      </w:pPr>
      <w:r w:rsidRPr="001B21ED">
        <w:rPr>
          <w:rFonts w:ascii="Arial" w:hAnsi="Arial" w:cs="Arial"/>
          <w:b/>
          <w:bCs/>
          <w:sz w:val="22"/>
          <w:szCs w:val="22"/>
        </w:rPr>
        <w:t>Goran Živec:</w:t>
      </w:r>
    </w:p>
    <w:p w14:paraId="77556180" w14:textId="77777777" w:rsidR="00363AE4" w:rsidRPr="00363AE4" w:rsidRDefault="005A6E81" w:rsidP="005A6E81">
      <w:pPr>
        <w:numPr>
          <w:ilvl w:val="0"/>
          <w:numId w:val="115"/>
        </w:numPr>
        <w:jc w:val="both"/>
        <w:rPr>
          <w:rFonts w:ascii="Arial" w:hAnsi="Arial" w:cs="Arial"/>
          <w:sz w:val="22"/>
          <w:szCs w:val="22"/>
        </w:rPr>
      </w:pPr>
      <w:r>
        <w:rPr>
          <w:rFonts w:ascii="Arial" w:hAnsi="Arial" w:cs="Arial"/>
          <w:sz w:val="22"/>
          <w:szCs w:val="22"/>
        </w:rPr>
        <w:t>K</w:t>
      </w:r>
      <w:r w:rsidR="00363AE4" w:rsidRPr="00363AE4">
        <w:rPr>
          <w:rFonts w:ascii="Arial" w:hAnsi="Arial" w:cs="Arial"/>
          <w:sz w:val="22"/>
          <w:szCs w:val="22"/>
        </w:rPr>
        <w:t>aj je s spremembo poslovnika občinskega sveta glede snemanja in glede števila sej? Predlagam, da se v poslovnik vnese možnost, da se opravlja hibridne seje občinskega sveta in odborov</w:t>
      </w:r>
      <w:r>
        <w:rPr>
          <w:rFonts w:ascii="Arial" w:hAnsi="Arial" w:cs="Arial"/>
          <w:sz w:val="22"/>
          <w:szCs w:val="22"/>
        </w:rPr>
        <w:t>.</w:t>
      </w:r>
    </w:p>
    <w:p w14:paraId="218A5F7E" w14:textId="77777777" w:rsidR="00363AE4" w:rsidRPr="001B21ED" w:rsidRDefault="002E0A0F" w:rsidP="001B21ED">
      <w:pPr>
        <w:numPr>
          <w:ilvl w:val="0"/>
          <w:numId w:val="115"/>
        </w:numPr>
        <w:jc w:val="both"/>
        <w:rPr>
          <w:rFonts w:ascii="Arial" w:hAnsi="Arial" w:cs="Arial"/>
          <w:sz w:val="22"/>
          <w:szCs w:val="22"/>
        </w:rPr>
      </w:pPr>
      <w:r>
        <w:rPr>
          <w:rFonts w:ascii="Arial" w:hAnsi="Arial" w:cs="Arial"/>
          <w:sz w:val="22"/>
          <w:szCs w:val="22"/>
        </w:rPr>
        <w:t>P</w:t>
      </w:r>
      <w:r w:rsidR="00363AE4" w:rsidRPr="00363AE4">
        <w:rPr>
          <w:rFonts w:ascii="Arial" w:hAnsi="Arial" w:cs="Arial"/>
          <w:sz w:val="22"/>
          <w:szCs w:val="22"/>
        </w:rPr>
        <w:t>rosim, da se na moja vprašanje glede dogajanja na parc.št.1678/31</w:t>
      </w:r>
      <w:r w:rsidR="001B21ED">
        <w:rPr>
          <w:rFonts w:ascii="Arial" w:hAnsi="Arial" w:cs="Arial"/>
          <w:sz w:val="22"/>
          <w:szCs w:val="22"/>
        </w:rPr>
        <w:t xml:space="preserve">, </w:t>
      </w:r>
      <w:r w:rsidR="00363AE4" w:rsidRPr="001B21ED">
        <w:rPr>
          <w:rFonts w:ascii="Arial" w:hAnsi="Arial" w:cs="Arial"/>
          <w:sz w:val="22"/>
          <w:szCs w:val="22"/>
        </w:rPr>
        <w:t>k.o.2423 Gabrovica (pred hišo Gabrovica 14), vprašanje poslano dne</w:t>
      </w:r>
      <w:r w:rsidR="001B21ED">
        <w:rPr>
          <w:rFonts w:ascii="Arial" w:hAnsi="Arial" w:cs="Arial"/>
          <w:sz w:val="22"/>
          <w:szCs w:val="22"/>
        </w:rPr>
        <w:t xml:space="preserve"> </w:t>
      </w:r>
      <w:r w:rsidR="00363AE4" w:rsidRPr="001B21ED">
        <w:rPr>
          <w:rFonts w:ascii="Arial" w:hAnsi="Arial" w:cs="Arial"/>
          <w:sz w:val="22"/>
          <w:szCs w:val="22"/>
        </w:rPr>
        <w:t>18.11.2024 in dodatno 9.2.2025, vključi v zapisnik seje OS in do naslednje seje pripravi pisni odgovor.</w:t>
      </w:r>
    </w:p>
    <w:p w14:paraId="547E1F24" w14:textId="77777777" w:rsidR="00363AE4" w:rsidRPr="00363AE4" w:rsidRDefault="001B21ED" w:rsidP="00363AE4">
      <w:pPr>
        <w:jc w:val="both"/>
        <w:rPr>
          <w:rFonts w:ascii="Arial" w:hAnsi="Arial" w:cs="Arial"/>
          <w:sz w:val="22"/>
          <w:szCs w:val="22"/>
        </w:rPr>
      </w:pPr>
      <w:r w:rsidRPr="001B21ED">
        <w:rPr>
          <w:rFonts w:ascii="Arial" w:hAnsi="Arial" w:cs="Arial"/>
          <w:b/>
          <w:bCs/>
          <w:sz w:val="22"/>
          <w:szCs w:val="22"/>
        </w:rPr>
        <w:t>Župan</w:t>
      </w:r>
      <w:r>
        <w:rPr>
          <w:rFonts w:ascii="Arial" w:hAnsi="Arial" w:cs="Arial"/>
          <w:sz w:val="22"/>
          <w:szCs w:val="22"/>
        </w:rPr>
        <w:t xml:space="preserve"> pove, da bo občina pripravila pisni odgovor.</w:t>
      </w:r>
    </w:p>
    <w:p w14:paraId="057D9507" w14:textId="77777777" w:rsidR="008D4486" w:rsidRPr="008D4486" w:rsidRDefault="001B21ED" w:rsidP="00363AE4">
      <w:pPr>
        <w:jc w:val="both"/>
        <w:rPr>
          <w:rFonts w:ascii="Arial" w:hAnsi="Arial" w:cs="Arial"/>
          <w:b/>
          <w:bCs/>
          <w:sz w:val="22"/>
          <w:szCs w:val="22"/>
        </w:rPr>
      </w:pPr>
      <w:r w:rsidRPr="008D4486">
        <w:rPr>
          <w:rFonts w:ascii="Arial" w:hAnsi="Arial" w:cs="Arial"/>
          <w:b/>
          <w:bCs/>
          <w:sz w:val="22"/>
          <w:szCs w:val="22"/>
        </w:rPr>
        <w:t>Jožef Strnad</w:t>
      </w:r>
      <w:r w:rsidR="008D4486" w:rsidRPr="008D4486">
        <w:rPr>
          <w:rFonts w:ascii="Arial" w:hAnsi="Arial" w:cs="Arial"/>
          <w:b/>
          <w:bCs/>
          <w:sz w:val="22"/>
          <w:szCs w:val="22"/>
        </w:rPr>
        <w:t>:</w:t>
      </w:r>
    </w:p>
    <w:p w14:paraId="3DCAE511" w14:textId="77777777" w:rsidR="00363AE4" w:rsidRDefault="008D4486" w:rsidP="008D4486">
      <w:pPr>
        <w:numPr>
          <w:ilvl w:val="0"/>
          <w:numId w:val="116"/>
        </w:numPr>
        <w:jc w:val="both"/>
        <w:rPr>
          <w:rFonts w:ascii="Arial" w:hAnsi="Arial" w:cs="Arial"/>
          <w:sz w:val="22"/>
          <w:szCs w:val="22"/>
        </w:rPr>
      </w:pPr>
      <w:r>
        <w:rPr>
          <w:rFonts w:ascii="Arial" w:hAnsi="Arial" w:cs="Arial"/>
          <w:sz w:val="22"/>
          <w:szCs w:val="22"/>
        </w:rPr>
        <w:t>V</w:t>
      </w:r>
      <w:r w:rsidR="001B21ED">
        <w:rPr>
          <w:rFonts w:ascii="Arial" w:hAnsi="Arial" w:cs="Arial"/>
          <w:sz w:val="22"/>
          <w:szCs w:val="22"/>
        </w:rPr>
        <w:t xml:space="preserve">praša, ali </w:t>
      </w:r>
      <w:r>
        <w:rPr>
          <w:rFonts w:ascii="Arial" w:hAnsi="Arial" w:cs="Arial"/>
          <w:sz w:val="22"/>
          <w:szCs w:val="22"/>
        </w:rPr>
        <w:t>bo izpostava Upravne enote v Komnu sploh še delovala, se kaj ve?</w:t>
      </w:r>
    </w:p>
    <w:p w14:paraId="2BC28782" w14:textId="77777777" w:rsidR="008D4486" w:rsidRDefault="008D4486" w:rsidP="008D4486">
      <w:pPr>
        <w:numPr>
          <w:ilvl w:val="0"/>
          <w:numId w:val="116"/>
        </w:numPr>
        <w:jc w:val="both"/>
        <w:rPr>
          <w:rFonts w:ascii="Arial" w:hAnsi="Arial" w:cs="Arial"/>
          <w:sz w:val="22"/>
          <w:szCs w:val="22"/>
        </w:rPr>
      </w:pPr>
      <w:r>
        <w:rPr>
          <w:rFonts w:ascii="Arial" w:hAnsi="Arial" w:cs="Arial"/>
          <w:sz w:val="22"/>
          <w:szCs w:val="22"/>
        </w:rPr>
        <w:t>Kako bo s podajanjem in upoštevanjem predlogov na OPN s strani vaških odborov?</w:t>
      </w:r>
    </w:p>
    <w:p w14:paraId="60D540E5" w14:textId="77777777" w:rsidR="008D4486" w:rsidRDefault="008D4486" w:rsidP="008D4486">
      <w:pPr>
        <w:numPr>
          <w:ilvl w:val="0"/>
          <w:numId w:val="116"/>
        </w:numPr>
        <w:jc w:val="both"/>
        <w:rPr>
          <w:rFonts w:ascii="Arial" w:hAnsi="Arial" w:cs="Arial"/>
          <w:sz w:val="22"/>
          <w:szCs w:val="22"/>
        </w:rPr>
      </w:pPr>
      <w:r>
        <w:rPr>
          <w:rFonts w:ascii="Arial" w:hAnsi="Arial" w:cs="Arial"/>
          <w:sz w:val="22"/>
          <w:szCs w:val="22"/>
        </w:rPr>
        <w:t>Kako je s problematiko kadrov na občini, na ORI? Kadri odhajajo, nasta</w:t>
      </w:r>
      <w:r w:rsidR="002E0A0F">
        <w:rPr>
          <w:rFonts w:ascii="Arial" w:hAnsi="Arial" w:cs="Arial"/>
          <w:sz w:val="22"/>
          <w:szCs w:val="22"/>
        </w:rPr>
        <w:t>ja</w:t>
      </w:r>
      <w:r>
        <w:rPr>
          <w:rFonts w:ascii="Arial" w:hAnsi="Arial" w:cs="Arial"/>
          <w:sz w:val="22"/>
          <w:szCs w:val="22"/>
        </w:rPr>
        <w:t xml:space="preserve"> »prazen« prostor, ki traja običajno nekaj mesecev in v tem času </w:t>
      </w:r>
      <w:r w:rsidR="00850505">
        <w:rPr>
          <w:rFonts w:ascii="Arial" w:hAnsi="Arial" w:cs="Arial"/>
          <w:sz w:val="22"/>
          <w:szCs w:val="22"/>
        </w:rPr>
        <w:t>nastane velik</w:t>
      </w:r>
      <w:r>
        <w:rPr>
          <w:rFonts w:ascii="Arial" w:hAnsi="Arial" w:cs="Arial"/>
          <w:sz w:val="22"/>
          <w:szCs w:val="22"/>
        </w:rPr>
        <w:t xml:space="preserve"> kadrovski manko</w:t>
      </w:r>
      <w:r w:rsidR="00850505">
        <w:rPr>
          <w:rFonts w:ascii="Arial" w:hAnsi="Arial" w:cs="Arial"/>
          <w:sz w:val="22"/>
          <w:szCs w:val="22"/>
        </w:rPr>
        <w:t>.</w:t>
      </w:r>
    </w:p>
    <w:p w14:paraId="702773A5" w14:textId="77777777" w:rsidR="008D4486" w:rsidRDefault="008D4486" w:rsidP="008D4486">
      <w:pPr>
        <w:jc w:val="both"/>
        <w:rPr>
          <w:rFonts w:ascii="Arial" w:hAnsi="Arial" w:cs="Arial"/>
          <w:sz w:val="22"/>
          <w:szCs w:val="22"/>
        </w:rPr>
      </w:pPr>
      <w:r w:rsidRPr="008D4486">
        <w:rPr>
          <w:rFonts w:ascii="Arial" w:hAnsi="Arial" w:cs="Arial"/>
          <w:b/>
          <w:bCs/>
          <w:sz w:val="22"/>
          <w:szCs w:val="22"/>
        </w:rPr>
        <w:lastRenderedPageBreak/>
        <w:t>Župan</w:t>
      </w:r>
      <w:r w:rsidR="002E0A0F">
        <w:rPr>
          <w:rFonts w:ascii="Arial" w:hAnsi="Arial" w:cs="Arial"/>
          <w:b/>
          <w:bCs/>
          <w:sz w:val="22"/>
          <w:szCs w:val="22"/>
        </w:rPr>
        <w:t xml:space="preserve">: </w:t>
      </w:r>
      <w:r>
        <w:rPr>
          <w:rFonts w:ascii="Arial" w:hAnsi="Arial" w:cs="Arial"/>
          <w:sz w:val="22"/>
          <w:szCs w:val="22"/>
        </w:rPr>
        <w:t xml:space="preserve"> </w:t>
      </w:r>
      <w:r w:rsidR="002E0A0F">
        <w:rPr>
          <w:rFonts w:ascii="Arial" w:hAnsi="Arial" w:cs="Arial"/>
          <w:sz w:val="22"/>
          <w:szCs w:val="22"/>
        </w:rPr>
        <w:t>D</w:t>
      </w:r>
      <w:r>
        <w:rPr>
          <w:rFonts w:ascii="Arial" w:hAnsi="Arial" w:cs="Arial"/>
          <w:sz w:val="22"/>
          <w:szCs w:val="22"/>
        </w:rPr>
        <w:t>ogovor z UE že poteka</w:t>
      </w:r>
      <w:r w:rsidR="006830EC">
        <w:rPr>
          <w:rFonts w:ascii="Arial" w:hAnsi="Arial" w:cs="Arial"/>
          <w:sz w:val="22"/>
          <w:szCs w:val="22"/>
        </w:rPr>
        <w:t>, vztrajali bomo, da enota UE v Komnu znova zaživi.</w:t>
      </w:r>
      <w:r w:rsidR="001878AE">
        <w:rPr>
          <w:rFonts w:ascii="Arial" w:hAnsi="Arial" w:cs="Arial"/>
          <w:sz w:val="22"/>
          <w:szCs w:val="22"/>
        </w:rPr>
        <w:t xml:space="preserve"> </w:t>
      </w:r>
      <w:r w:rsidR="006830EC">
        <w:rPr>
          <w:rFonts w:ascii="Arial" w:hAnsi="Arial" w:cs="Arial"/>
          <w:sz w:val="22"/>
          <w:szCs w:val="22"/>
        </w:rPr>
        <w:t>P</w:t>
      </w:r>
      <w:r w:rsidR="001878AE">
        <w:rPr>
          <w:rFonts w:ascii="Arial" w:hAnsi="Arial" w:cs="Arial"/>
          <w:sz w:val="22"/>
          <w:szCs w:val="22"/>
        </w:rPr>
        <w:t>ojasni</w:t>
      </w:r>
      <w:r w:rsidR="006830EC">
        <w:rPr>
          <w:rFonts w:ascii="Arial" w:hAnsi="Arial" w:cs="Arial"/>
          <w:sz w:val="22"/>
          <w:szCs w:val="22"/>
        </w:rPr>
        <w:t>,</w:t>
      </w:r>
      <w:r>
        <w:rPr>
          <w:rFonts w:ascii="Arial" w:hAnsi="Arial" w:cs="Arial"/>
          <w:sz w:val="22"/>
          <w:szCs w:val="22"/>
        </w:rPr>
        <w:t xml:space="preserve"> zakaj postopki za zaposlitev novih kadrov potekajo tako dolgo</w:t>
      </w:r>
      <w:r w:rsidR="001878AE">
        <w:rPr>
          <w:rFonts w:ascii="Arial" w:hAnsi="Arial" w:cs="Arial"/>
          <w:sz w:val="22"/>
          <w:szCs w:val="22"/>
        </w:rPr>
        <w:t>.</w:t>
      </w:r>
    </w:p>
    <w:p w14:paraId="348C74B5" w14:textId="0B7548CD" w:rsidR="00D50C18" w:rsidRPr="009607F6" w:rsidRDefault="00CD44DB" w:rsidP="00BA374B">
      <w:pPr>
        <w:jc w:val="both"/>
        <w:rPr>
          <w:rFonts w:ascii="Arial" w:hAnsi="Arial" w:cs="Arial"/>
          <w:sz w:val="22"/>
          <w:szCs w:val="22"/>
        </w:rPr>
      </w:pPr>
      <w:r w:rsidRPr="00CD44DB">
        <w:rPr>
          <w:rFonts w:ascii="Arial" w:hAnsi="Arial" w:cs="Arial"/>
          <w:b/>
          <w:bCs/>
          <w:sz w:val="22"/>
          <w:szCs w:val="22"/>
        </w:rPr>
        <w:t>Ivo Kobal</w:t>
      </w:r>
      <w:r>
        <w:rPr>
          <w:rFonts w:ascii="Arial" w:hAnsi="Arial" w:cs="Arial"/>
          <w:b/>
          <w:bCs/>
          <w:sz w:val="22"/>
          <w:szCs w:val="22"/>
        </w:rPr>
        <w:t xml:space="preserve"> </w:t>
      </w:r>
      <w:r w:rsidRPr="009607F6">
        <w:rPr>
          <w:rFonts w:ascii="Arial" w:hAnsi="Arial" w:cs="Arial"/>
          <w:sz w:val="22"/>
          <w:szCs w:val="22"/>
        </w:rPr>
        <w:t xml:space="preserve">poda pojasnilo o preteklem delu </w:t>
      </w:r>
      <w:r w:rsidR="009607F6" w:rsidRPr="009607F6">
        <w:rPr>
          <w:rFonts w:ascii="Arial" w:hAnsi="Arial" w:cs="Arial"/>
          <w:sz w:val="22"/>
          <w:szCs w:val="22"/>
        </w:rPr>
        <w:t>Odbora za gospodarstvo, okolje in prostor ter gospodarske javne službe</w:t>
      </w:r>
      <w:r w:rsidR="009607F6">
        <w:rPr>
          <w:rFonts w:ascii="Arial" w:hAnsi="Arial" w:cs="Arial"/>
          <w:sz w:val="22"/>
          <w:szCs w:val="22"/>
        </w:rPr>
        <w:t xml:space="preserve"> </w:t>
      </w:r>
      <w:r w:rsidR="000B5F16">
        <w:rPr>
          <w:rFonts w:ascii="Arial" w:hAnsi="Arial" w:cs="Arial"/>
          <w:sz w:val="22"/>
          <w:szCs w:val="22"/>
        </w:rPr>
        <w:t>in</w:t>
      </w:r>
      <w:r w:rsidR="009607F6">
        <w:rPr>
          <w:rFonts w:ascii="Arial" w:hAnsi="Arial" w:cs="Arial"/>
          <w:sz w:val="22"/>
          <w:szCs w:val="22"/>
        </w:rPr>
        <w:t xml:space="preserve"> prisotne seznani z nekaterimi priporočili odbora glede pospešitve postopkov priprave OPN.</w:t>
      </w:r>
    </w:p>
    <w:p w14:paraId="0B660FA9" w14:textId="77777777" w:rsidR="00BA374B" w:rsidRDefault="009607F6" w:rsidP="00BA374B">
      <w:pPr>
        <w:jc w:val="both"/>
        <w:rPr>
          <w:rFonts w:ascii="Arial" w:hAnsi="Arial" w:cs="Arial"/>
          <w:sz w:val="22"/>
          <w:szCs w:val="22"/>
        </w:rPr>
      </w:pPr>
      <w:r w:rsidRPr="009607F6">
        <w:rPr>
          <w:rFonts w:ascii="Arial" w:hAnsi="Arial" w:cs="Arial"/>
          <w:b/>
          <w:bCs/>
          <w:sz w:val="22"/>
          <w:szCs w:val="22"/>
        </w:rPr>
        <w:t>Ivo Kobal</w:t>
      </w:r>
      <w:r>
        <w:rPr>
          <w:rFonts w:ascii="Arial" w:hAnsi="Arial" w:cs="Arial"/>
          <w:sz w:val="22"/>
          <w:szCs w:val="22"/>
        </w:rPr>
        <w:t xml:space="preserve"> nadaljuje:</w:t>
      </w:r>
    </w:p>
    <w:p w14:paraId="657379F1" w14:textId="2B5E4B6A" w:rsidR="009607F6" w:rsidRDefault="009607F6" w:rsidP="00E232C9">
      <w:pPr>
        <w:numPr>
          <w:ilvl w:val="0"/>
          <w:numId w:val="117"/>
        </w:numPr>
        <w:jc w:val="both"/>
        <w:rPr>
          <w:rFonts w:ascii="Arial" w:hAnsi="Arial" w:cs="Arial"/>
          <w:sz w:val="22"/>
          <w:szCs w:val="22"/>
        </w:rPr>
      </w:pPr>
      <w:r w:rsidRPr="0025756E">
        <w:rPr>
          <w:rFonts w:ascii="Arial" w:hAnsi="Arial" w:cs="Arial"/>
          <w:sz w:val="22"/>
          <w:szCs w:val="22"/>
        </w:rPr>
        <w:t xml:space="preserve">Ali se kaj dela na ureditvi SZ dela vedute gradu Štanjel? Pove, da je </w:t>
      </w:r>
      <w:r w:rsidR="0025756E" w:rsidRPr="0025756E">
        <w:rPr>
          <w:rFonts w:ascii="Arial" w:hAnsi="Arial" w:cs="Arial"/>
          <w:sz w:val="22"/>
          <w:szCs w:val="22"/>
        </w:rPr>
        <w:t xml:space="preserve">že večkrat dal pobudo, da se ta del izčisti, ker je pogled na ta del </w:t>
      </w:r>
      <w:r w:rsidR="00D42C9C">
        <w:rPr>
          <w:rFonts w:ascii="Arial" w:hAnsi="Arial" w:cs="Arial"/>
          <w:sz w:val="22"/>
          <w:szCs w:val="22"/>
        </w:rPr>
        <w:t>štanjelski del gradu</w:t>
      </w:r>
      <w:r w:rsidR="0025756E" w:rsidRPr="0025756E">
        <w:rPr>
          <w:rFonts w:ascii="Arial" w:hAnsi="Arial" w:cs="Arial"/>
          <w:sz w:val="22"/>
          <w:szCs w:val="22"/>
        </w:rPr>
        <w:t xml:space="preserve"> skoraj  onemogočen</w:t>
      </w:r>
      <w:r w:rsidR="000852B7">
        <w:rPr>
          <w:rFonts w:ascii="Arial" w:hAnsi="Arial" w:cs="Arial"/>
          <w:sz w:val="22"/>
          <w:szCs w:val="22"/>
        </w:rPr>
        <w:t xml:space="preserve"> zaradi zaraščenosti.</w:t>
      </w:r>
    </w:p>
    <w:p w14:paraId="1A1A118F" w14:textId="0E7BC99C" w:rsidR="0025756E" w:rsidRDefault="0025756E" w:rsidP="00E232C9">
      <w:pPr>
        <w:numPr>
          <w:ilvl w:val="0"/>
          <w:numId w:val="117"/>
        </w:numPr>
        <w:jc w:val="both"/>
        <w:rPr>
          <w:rFonts w:ascii="Arial" w:hAnsi="Arial" w:cs="Arial"/>
          <w:sz w:val="22"/>
          <w:szCs w:val="22"/>
        </w:rPr>
      </w:pPr>
      <w:r>
        <w:rPr>
          <w:rFonts w:ascii="Arial" w:hAnsi="Arial" w:cs="Arial"/>
          <w:sz w:val="22"/>
          <w:szCs w:val="22"/>
        </w:rPr>
        <w:t>Kako se obračuna</w:t>
      </w:r>
      <w:r w:rsidR="000852B7">
        <w:rPr>
          <w:rFonts w:ascii="Arial" w:hAnsi="Arial" w:cs="Arial"/>
          <w:sz w:val="22"/>
          <w:szCs w:val="22"/>
        </w:rPr>
        <w:t>va</w:t>
      </w:r>
      <w:r>
        <w:rPr>
          <w:rFonts w:ascii="Arial" w:hAnsi="Arial" w:cs="Arial"/>
          <w:sz w:val="22"/>
          <w:szCs w:val="22"/>
        </w:rPr>
        <w:t xml:space="preserve"> komunalni prispevek</w:t>
      </w:r>
      <w:r w:rsidR="00900BF9">
        <w:rPr>
          <w:rFonts w:ascii="Arial" w:hAnsi="Arial" w:cs="Arial"/>
          <w:sz w:val="22"/>
          <w:szCs w:val="22"/>
        </w:rPr>
        <w:t xml:space="preserve"> ob </w:t>
      </w:r>
      <w:r>
        <w:rPr>
          <w:rFonts w:ascii="Arial" w:hAnsi="Arial" w:cs="Arial"/>
          <w:sz w:val="22"/>
          <w:szCs w:val="22"/>
        </w:rPr>
        <w:t>upoštevan</w:t>
      </w:r>
      <w:r w:rsidR="00900BF9">
        <w:rPr>
          <w:rFonts w:ascii="Arial" w:hAnsi="Arial" w:cs="Arial"/>
          <w:sz w:val="22"/>
          <w:szCs w:val="22"/>
        </w:rPr>
        <w:t>ju</w:t>
      </w:r>
      <w:r>
        <w:rPr>
          <w:rFonts w:ascii="Arial" w:hAnsi="Arial" w:cs="Arial"/>
          <w:sz w:val="22"/>
          <w:szCs w:val="22"/>
        </w:rPr>
        <w:t xml:space="preserve"> odmik</w:t>
      </w:r>
      <w:r w:rsidR="00900BF9">
        <w:rPr>
          <w:rFonts w:ascii="Arial" w:hAnsi="Arial" w:cs="Arial"/>
          <w:sz w:val="22"/>
          <w:szCs w:val="22"/>
        </w:rPr>
        <w:t>a</w:t>
      </w:r>
      <w:r>
        <w:rPr>
          <w:rFonts w:ascii="Arial" w:hAnsi="Arial" w:cs="Arial"/>
          <w:sz w:val="22"/>
          <w:szCs w:val="22"/>
        </w:rPr>
        <w:t xml:space="preserve"> gradnje 4m od sosedove meje? Ali se obračuna</w:t>
      </w:r>
      <w:r w:rsidR="00F078A1">
        <w:rPr>
          <w:rFonts w:ascii="Arial" w:hAnsi="Arial" w:cs="Arial"/>
          <w:sz w:val="22"/>
          <w:szCs w:val="22"/>
        </w:rPr>
        <w:t>va</w:t>
      </w:r>
      <w:r>
        <w:rPr>
          <w:rFonts w:ascii="Arial" w:hAnsi="Arial" w:cs="Arial"/>
          <w:sz w:val="22"/>
          <w:szCs w:val="22"/>
        </w:rPr>
        <w:t xml:space="preserve"> glede na dejanski tloris, ki </w:t>
      </w:r>
      <w:r w:rsidR="00900BF9">
        <w:rPr>
          <w:rFonts w:ascii="Arial" w:hAnsi="Arial" w:cs="Arial"/>
          <w:sz w:val="22"/>
          <w:szCs w:val="22"/>
        </w:rPr>
        <w:t>ga</w:t>
      </w:r>
      <w:r>
        <w:rPr>
          <w:rFonts w:ascii="Arial" w:hAnsi="Arial" w:cs="Arial"/>
          <w:sz w:val="22"/>
          <w:szCs w:val="22"/>
        </w:rPr>
        <w:t xml:space="preserve"> bo stavba pokrivala ali na velikost celotne parcele.</w:t>
      </w:r>
    </w:p>
    <w:p w14:paraId="752049DA" w14:textId="77777777" w:rsidR="0025756E" w:rsidRDefault="0025756E" w:rsidP="0025756E">
      <w:pPr>
        <w:jc w:val="both"/>
        <w:rPr>
          <w:rFonts w:ascii="Arial" w:hAnsi="Arial" w:cs="Arial"/>
          <w:sz w:val="22"/>
          <w:szCs w:val="22"/>
        </w:rPr>
      </w:pPr>
      <w:r w:rsidRPr="00900BF9">
        <w:rPr>
          <w:rFonts w:ascii="Arial" w:hAnsi="Arial" w:cs="Arial"/>
          <w:b/>
          <w:bCs/>
          <w:sz w:val="22"/>
          <w:szCs w:val="22"/>
        </w:rPr>
        <w:t>Iztok Felicjan</w:t>
      </w:r>
      <w:r>
        <w:rPr>
          <w:rFonts w:ascii="Arial" w:hAnsi="Arial" w:cs="Arial"/>
          <w:sz w:val="22"/>
          <w:szCs w:val="22"/>
        </w:rPr>
        <w:t xml:space="preserve">, direktor OU, </w:t>
      </w:r>
      <w:r w:rsidR="00900BF9">
        <w:rPr>
          <w:rFonts w:ascii="Arial" w:hAnsi="Arial" w:cs="Arial"/>
          <w:sz w:val="22"/>
          <w:szCs w:val="22"/>
        </w:rPr>
        <w:t xml:space="preserve">odgovori: </w:t>
      </w:r>
      <w:r>
        <w:rPr>
          <w:rFonts w:ascii="Arial" w:hAnsi="Arial" w:cs="Arial"/>
          <w:sz w:val="22"/>
          <w:szCs w:val="22"/>
        </w:rPr>
        <w:t>KP se obračuna glede na gradbeno parcelo, glede na bruto tlorisno površino gradbene parcele in glede na namembnost objekta. Tako določa občinski odlok</w:t>
      </w:r>
      <w:r w:rsidR="00900BF9">
        <w:rPr>
          <w:rFonts w:ascii="Arial" w:hAnsi="Arial" w:cs="Arial"/>
          <w:sz w:val="22"/>
          <w:szCs w:val="22"/>
        </w:rPr>
        <w:t>, ki je pripravljen v skladu z zakonodajo.</w:t>
      </w:r>
    </w:p>
    <w:p w14:paraId="72BE2528" w14:textId="77777777" w:rsidR="00BA374B" w:rsidRDefault="00900BF9" w:rsidP="00BA374B">
      <w:pPr>
        <w:jc w:val="both"/>
        <w:rPr>
          <w:rFonts w:ascii="Arial" w:hAnsi="Arial" w:cs="Arial"/>
          <w:sz w:val="22"/>
          <w:szCs w:val="22"/>
        </w:rPr>
      </w:pPr>
      <w:r w:rsidRPr="00900BF9">
        <w:rPr>
          <w:rFonts w:ascii="Arial" w:hAnsi="Arial" w:cs="Arial"/>
          <w:b/>
          <w:bCs/>
          <w:sz w:val="22"/>
          <w:szCs w:val="22"/>
        </w:rPr>
        <w:t xml:space="preserve">Adrijana </w:t>
      </w:r>
      <w:proofErr w:type="spellStart"/>
      <w:r w:rsidRPr="00900BF9">
        <w:rPr>
          <w:rFonts w:ascii="Arial" w:hAnsi="Arial" w:cs="Arial"/>
          <w:b/>
          <w:bCs/>
          <w:sz w:val="22"/>
          <w:szCs w:val="22"/>
        </w:rPr>
        <w:t>Konjedič</w:t>
      </w:r>
      <w:proofErr w:type="spellEnd"/>
      <w:r>
        <w:rPr>
          <w:rFonts w:ascii="Arial" w:hAnsi="Arial" w:cs="Arial"/>
          <w:sz w:val="22"/>
          <w:szCs w:val="22"/>
        </w:rPr>
        <w:t xml:space="preserve"> ponovno opozori na odslužene, neugledne in moteče table ob občinskih cestah, ki ne služijo več svojemu namenu. Vpraša, kdaj bo dokončno urejeno parkiranje ob zdravstveni postaji Komen in ali je predviden še kak dodatni prehod za pešce v Komnu.</w:t>
      </w:r>
    </w:p>
    <w:p w14:paraId="03A45E34" w14:textId="77777777" w:rsidR="00900BF9" w:rsidRPr="00F672FF" w:rsidRDefault="00900BF9" w:rsidP="00BA374B">
      <w:pPr>
        <w:jc w:val="both"/>
        <w:rPr>
          <w:rFonts w:ascii="Arial" w:hAnsi="Arial" w:cs="Arial"/>
          <w:b/>
          <w:bCs/>
          <w:sz w:val="22"/>
          <w:szCs w:val="22"/>
        </w:rPr>
      </w:pPr>
      <w:r w:rsidRPr="00F672FF">
        <w:rPr>
          <w:rFonts w:ascii="Arial" w:hAnsi="Arial" w:cs="Arial"/>
          <w:b/>
          <w:bCs/>
          <w:sz w:val="22"/>
          <w:szCs w:val="22"/>
        </w:rPr>
        <w:t xml:space="preserve">David </w:t>
      </w:r>
      <w:proofErr w:type="spellStart"/>
      <w:r w:rsidRPr="00F672FF">
        <w:rPr>
          <w:rFonts w:ascii="Arial" w:hAnsi="Arial" w:cs="Arial"/>
          <w:b/>
          <w:bCs/>
          <w:sz w:val="22"/>
          <w:szCs w:val="22"/>
        </w:rPr>
        <w:t>Zega</w:t>
      </w:r>
      <w:proofErr w:type="spellEnd"/>
      <w:r w:rsidRPr="00F672FF">
        <w:rPr>
          <w:rFonts w:ascii="Arial" w:hAnsi="Arial" w:cs="Arial"/>
          <w:b/>
          <w:bCs/>
          <w:sz w:val="22"/>
          <w:szCs w:val="22"/>
        </w:rPr>
        <w:t>:</w:t>
      </w:r>
    </w:p>
    <w:p w14:paraId="53BEAF4E" w14:textId="56E9B695" w:rsidR="00900BF9" w:rsidRDefault="00900BF9" w:rsidP="00900BF9">
      <w:pPr>
        <w:numPr>
          <w:ilvl w:val="0"/>
          <w:numId w:val="118"/>
        </w:numPr>
        <w:jc w:val="both"/>
        <w:rPr>
          <w:rFonts w:ascii="Arial" w:hAnsi="Arial" w:cs="Arial"/>
          <w:sz w:val="22"/>
          <w:szCs w:val="22"/>
        </w:rPr>
      </w:pPr>
      <w:r>
        <w:rPr>
          <w:rFonts w:ascii="Arial" w:hAnsi="Arial" w:cs="Arial"/>
          <w:sz w:val="22"/>
          <w:szCs w:val="22"/>
        </w:rPr>
        <w:t xml:space="preserve">Kaj bo </w:t>
      </w:r>
      <w:r w:rsidR="00F672FF">
        <w:rPr>
          <w:rFonts w:ascii="Arial" w:hAnsi="Arial" w:cs="Arial"/>
          <w:sz w:val="22"/>
          <w:szCs w:val="22"/>
        </w:rPr>
        <w:t xml:space="preserve">s </w:t>
      </w:r>
      <w:r>
        <w:rPr>
          <w:rFonts w:ascii="Arial" w:hAnsi="Arial" w:cs="Arial"/>
          <w:sz w:val="22"/>
          <w:szCs w:val="22"/>
        </w:rPr>
        <w:t>kosovni</w:t>
      </w:r>
      <w:r w:rsidR="00F672FF">
        <w:rPr>
          <w:rFonts w:ascii="Arial" w:hAnsi="Arial" w:cs="Arial"/>
          <w:sz w:val="22"/>
          <w:szCs w:val="22"/>
        </w:rPr>
        <w:t>m</w:t>
      </w:r>
      <w:r>
        <w:rPr>
          <w:rFonts w:ascii="Arial" w:hAnsi="Arial" w:cs="Arial"/>
          <w:sz w:val="22"/>
          <w:szCs w:val="22"/>
        </w:rPr>
        <w:t xml:space="preserve"> material</w:t>
      </w:r>
      <w:r w:rsidR="00F672FF">
        <w:rPr>
          <w:rFonts w:ascii="Arial" w:hAnsi="Arial" w:cs="Arial"/>
          <w:sz w:val="22"/>
          <w:szCs w:val="22"/>
        </w:rPr>
        <w:t>om/smetmi</w:t>
      </w:r>
      <w:r>
        <w:rPr>
          <w:rFonts w:ascii="Arial" w:hAnsi="Arial" w:cs="Arial"/>
          <w:sz w:val="22"/>
          <w:szCs w:val="22"/>
        </w:rPr>
        <w:t xml:space="preserve">, ki </w:t>
      </w:r>
      <w:r w:rsidR="0033517A">
        <w:rPr>
          <w:rFonts w:ascii="Arial" w:hAnsi="Arial" w:cs="Arial"/>
          <w:sz w:val="22"/>
          <w:szCs w:val="22"/>
        </w:rPr>
        <w:t>so</w:t>
      </w:r>
      <w:r>
        <w:rPr>
          <w:rFonts w:ascii="Arial" w:hAnsi="Arial" w:cs="Arial"/>
          <w:sz w:val="22"/>
          <w:szCs w:val="22"/>
        </w:rPr>
        <w:t xml:space="preserve"> </w:t>
      </w:r>
      <w:r w:rsidR="00F672FF">
        <w:rPr>
          <w:rFonts w:ascii="Arial" w:hAnsi="Arial" w:cs="Arial"/>
          <w:sz w:val="22"/>
          <w:szCs w:val="22"/>
        </w:rPr>
        <w:t>ostal</w:t>
      </w:r>
      <w:r w:rsidR="0033517A">
        <w:rPr>
          <w:rFonts w:ascii="Arial" w:hAnsi="Arial" w:cs="Arial"/>
          <w:sz w:val="22"/>
          <w:szCs w:val="22"/>
        </w:rPr>
        <w:t>e</w:t>
      </w:r>
      <w:r w:rsidR="00F672FF">
        <w:rPr>
          <w:rFonts w:ascii="Arial" w:hAnsi="Arial" w:cs="Arial"/>
          <w:sz w:val="22"/>
          <w:szCs w:val="22"/>
        </w:rPr>
        <w:t xml:space="preserve"> na parcelah</w:t>
      </w:r>
      <w:r>
        <w:rPr>
          <w:rFonts w:ascii="Arial" w:hAnsi="Arial" w:cs="Arial"/>
          <w:sz w:val="22"/>
          <w:szCs w:val="22"/>
        </w:rPr>
        <w:t xml:space="preserve"> pred Gorjanskim</w:t>
      </w:r>
      <w:r w:rsidR="00F672FF">
        <w:rPr>
          <w:rFonts w:ascii="Arial" w:hAnsi="Arial" w:cs="Arial"/>
          <w:sz w:val="22"/>
          <w:szCs w:val="22"/>
        </w:rPr>
        <w:t xml:space="preserve"> po </w:t>
      </w:r>
      <w:r w:rsidR="00EA5F43">
        <w:rPr>
          <w:rFonts w:ascii="Arial" w:hAnsi="Arial" w:cs="Arial"/>
          <w:sz w:val="22"/>
          <w:szCs w:val="22"/>
        </w:rPr>
        <w:t xml:space="preserve">umiku </w:t>
      </w:r>
      <w:r w:rsidR="00F672FF">
        <w:rPr>
          <w:rFonts w:ascii="Arial" w:hAnsi="Arial" w:cs="Arial"/>
          <w:sz w:val="22"/>
          <w:szCs w:val="22"/>
        </w:rPr>
        <w:t>večjega tropa drobnice</w:t>
      </w:r>
      <w:r w:rsidR="006664A6">
        <w:rPr>
          <w:rFonts w:ascii="Arial" w:hAnsi="Arial" w:cs="Arial"/>
          <w:sz w:val="22"/>
          <w:szCs w:val="22"/>
        </w:rPr>
        <w:t xml:space="preserve"> s tega območja.</w:t>
      </w:r>
    </w:p>
    <w:p w14:paraId="555828F0" w14:textId="77777777" w:rsidR="00900BF9" w:rsidRDefault="00900BF9" w:rsidP="00900BF9">
      <w:pPr>
        <w:numPr>
          <w:ilvl w:val="0"/>
          <w:numId w:val="118"/>
        </w:numPr>
        <w:jc w:val="both"/>
        <w:rPr>
          <w:rFonts w:ascii="Arial" w:hAnsi="Arial" w:cs="Arial"/>
          <w:sz w:val="22"/>
          <w:szCs w:val="22"/>
        </w:rPr>
      </w:pPr>
      <w:r>
        <w:rPr>
          <w:rFonts w:ascii="Arial" w:hAnsi="Arial" w:cs="Arial"/>
          <w:sz w:val="22"/>
          <w:szCs w:val="22"/>
        </w:rPr>
        <w:t xml:space="preserve">V kakšni fazi je projekt izgradnje </w:t>
      </w:r>
      <w:proofErr w:type="spellStart"/>
      <w:r>
        <w:rPr>
          <w:rFonts w:ascii="Arial" w:hAnsi="Arial" w:cs="Arial"/>
          <w:sz w:val="22"/>
          <w:szCs w:val="22"/>
        </w:rPr>
        <w:t>wc-jev</w:t>
      </w:r>
      <w:proofErr w:type="spellEnd"/>
      <w:r>
        <w:rPr>
          <w:rFonts w:ascii="Arial" w:hAnsi="Arial" w:cs="Arial"/>
          <w:sz w:val="22"/>
          <w:szCs w:val="22"/>
        </w:rPr>
        <w:t xml:space="preserve"> in slačilnic</w:t>
      </w:r>
      <w:r w:rsidR="00F86144">
        <w:rPr>
          <w:rFonts w:ascii="Arial" w:hAnsi="Arial" w:cs="Arial"/>
          <w:sz w:val="22"/>
          <w:szCs w:val="22"/>
        </w:rPr>
        <w:t xml:space="preserve"> in ureditev oz. umiritev prometa pred Gorjanskim.</w:t>
      </w:r>
    </w:p>
    <w:p w14:paraId="322764B7" w14:textId="5F0E607F" w:rsidR="00900BF9" w:rsidRDefault="00900BF9" w:rsidP="00900BF9">
      <w:pPr>
        <w:jc w:val="both"/>
        <w:rPr>
          <w:rFonts w:ascii="Arial" w:hAnsi="Arial" w:cs="Arial"/>
          <w:sz w:val="22"/>
          <w:szCs w:val="22"/>
        </w:rPr>
      </w:pPr>
      <w:r w:rsidRPr="00F86144">
        <w:rPr>
          <w:rFonts w:ascii="Arial" w:hAnsi="Arial" w:cs="Arial"/>
          <w:b/>
          <w:bCs/>
          <w:sz w:val="22"/>
          <w:szCs w:val="22"/>
        </w:rPr>
        <w:t>Župan</w:t>
      </w:r>
      <w:r>
        <w:rPr>
          <w:rFonts w:ascii="Arial" w:hAnsi="Arial" w:cs="Arial"/>
          <w:sz w:val="22"/>
          <w:szCs w:val="22"/>
        </w:rPr>
        <w:t xml:space="preserve"> </w:t>
      </w:r>
      <w:r w:rsidR="00F86144">
        <w:rPr>
          <w:rFonts w:ascii="Arial" w:hAnsi="Arial" w:cs="Arial"/>
          <w:sz w:val="22"/>
          <w:szCs w:val="22"/>
        </w:rPr>
        <w:t>odgovori, da je »projekt slačilnic« v fazi pridobivanja dokumentacije, za ureditev pločnika ob državni cesti ob kalu Gorjansko je potrebno izdelati elaborat, ker gre za državno cesto, hitrost prometa bo v kratkem nadzorovana s prenosnimi radarji s strani MIR.</w:t>
      </w:r>
    </w:p>
    <w:p w14:paraId="5A890568" w14:textId="5062364A" w:rsidR="004C3D35" w:rsidRPr="004C3D35" w:rsidRDefault="004C3D35" w:rsidP="00900BF9">
      <w:pPr>
        <w:jc w:val="both"/>
        <w:rPr>
          <w:rFonts w:ascii="Arial" w:hAnsi="Arial" w:cs="Arial"/>
          <w:b/>
          <w:bCs/>
          <w:sz w:val="22"/>
          <w:szCs w:val="22"/>
        </w:rPr>
      </w:pPr>
      <w:r w:rsidRPr="004C3D35">
        <w:rPr>
          <w:rFonts w:ascii="Arial" w:hAnsi="Arial" w:cs="Arial"/>
          <w:b/>
          <w:bCs/>
          <w:sz w:val="22"/>
          <w:szCs w:val="22"/>
        </w:rPr>
        <w:t>Metka Zver</w:t>
      </w:r>
      <w:r>
        <w:rPr>
          <w:rFonts w:ascii="Arial" w:hAnsi="Arial" w:cs="Arial"/>
          <w:b/>
          <w:bCs/>
          <w:sz w:val="22"/>
          <w:szCs w:val="22"/>
        </w:rPr>
        <w:t xml:space="preserve"> </w:t>
      </w:r>
      <w:r w:rsidRPr="00BC60D1">
        <w:rPr>
          <w:rFonts w:ascii="Arial" w:hAnsi="Arial" w:cs="Arial"/>
          <w:sz w:val="22"/>
          <w:szCs w:val="22"/>
        </w:rPr>
        <w:t>predlaga</w:t>
      </w:r>
      <w:r w:rsidR="006D3E4E" w:rsidRPr="00BC60D1">
        <w:rPr>
          <w:rFonts w:ascii="Arial" w:hAnsi="Arial" w:cs="Arial"/>
          <w:sz w:val="22"/>
          <w:szCs w:val="22"/>
        </w:rPr>
        <w:t xml:space="preserve">, da občina za potrebe vrtnarsko vzdrževalnih del v </w:t>
      </w:r>
      <w:proofErr w:type="spellStart"/>
      <w:r w:rsidR="006D3E4E" w:rsidRPr="00BC60D1">
        <w:rPr>
          <w:rFonts w:ascii="Arial" w:hAnsi="Arial" w:cs="Arial"/>
          <w:sz w:val="22"/>
          <w:szCs w:val="22"/>
        </w:rPr>
        <w:t>Ferrarijevem</w:t>
      </w:r>
      <w:proofErr w:type="spellEnd"/>
      <w:r w:rsidR="006D3E4E" w:rsidRPr="00BC60D1">
        <w:rPr>
          <w:rFonts w:ascii="Arial" w:hAnsi="Arial" w:cs="Arial"/>
          <w:sz w:val="22"/>
          <w:szCs w:val="22"/>
        </w:rPr>
        <w:t xml:space="preserve"> vrtu nabavi </w:t>
      </w:r>
      <w:r w:rsidR="00FF0909" w:rsidRPr="00BC60D1">
        <w:rPr>
          <w:rFonts w:ascii="Arial" w:hAnsi="Arial" w:cs="Arial"/>
          <w:sz w:val="22"/>
          <w:szCs w:val="22"/>
        </w:rPr>
        <w:t>ustreznejše vozilo</w:t>
      </w:r>
      <w:r w:rsidR="00BC60D1" w:rsidRPr="00BC60D1">
        <w:rPr>
          <w:rFonts w:ascii="Arial" w:hAnsi="Arial" w:cs="Arial"/>
          <w:sz w:val="22"/>
          <w:szCs w:val="22"/>
        </w:rPr>
        <w:t>, ker je to, ki ga vrtnar poseduje trenutno, zelo glasno in moteče za turiste in vaščane.</w:t>
      </w:r>
    </w:p>
    <w:p w14:paraId="2C4F9F0B" w14:textId="77777777" w:rsidR="00BA374B" w:rsidRDefault="00F86144" w:rsidP="00BA374B">
      <w:pPr>
        <w:jc w:val="both"/>
        <w:rPr>
          <w:rFonts w:ascii="Arial" w:hAnsi="Arial" w:cs="Arial"/>
          <w:sz w:val="22"/>
          <w:szCs w:val="22"/>
        </w:rPr>
      </w:pPr>
      <w:r w:rsidRPr="00F86144">
        <w:rPr>
          <w:rFonts w:ascii="Arial" w:hAnsi="Arial" w:cs="Arial"/>
          <w:b/>
          <w:bCs/>
          <w:sz w:val="22"/>
          <w:szCs w:val="22"/>
        </w:rPr>
        <w:t xml:space="preserve">Urban Grmek </w:t>
      </w:r>
      <w:proofErr w:type="spellStart"/>
      <w:r w:rsidRPr="00F86144">
        <w:rPr>
          <w:rFonts w:ascii="Arial" w:hAnsi="Arial" w:cs="Arial"/>
          <w:b/>
          <w:bCs/>
          <w:sz w:val="22"/>
          <w:szCs w:val="22"/>
        </w:rPr>
        <w:t>Masič</w:t>
      </w:r>
      <w:proofErr w:type="spellEnd"/>
      <w:r>
        <w:rPr>
          <w:rFonts w:ascii="Arial" w:hAnsi="Arial" w:cs="Arial"/>
          <w:sz w:val="22"/>
          <w:szCs w:val="22"/>
        </w:rPr>
        <w:t xml:space="preserve"> vpraša ali so kakšne spremembe glede obračunavanja provizij na bankomatu v Štanjelu.</w:t>
      </w:r>
    </w:p>
    <w:p w14:paraId="05952551" w14:textId="77777777" w:rsidR="00BA374B" w:rsidRDefault="00F86144" w:rsidP="00BA374B">
      <w:pPr>
        <w:jc w:val="both"/>
        <w:rPr>
          <w:rFonts w:ascii="Arial" w:hAnsi="Arial" w:cs="Arial"/>
          <w:sz w:val="22"/>
          <w:szCs w:val="22"/>
        </w:rPr>
      </w:pPr>
      <w:r w:rsidRPr="00F86144">
        <w:rPr>
          <w:rFonts w:ascii="Arial" w:hAnsi="Arial" w:cs="Arial"/>
          <w:b/>
          <w:bCs/>
          <w:sz w:val="22"/>
          <w:szCs w:val="22"/>
        </w:rPr>
        <w:t>Župan</w:t>
      </w:r>
      <w:r>
        <w:rPr>
          <w:rFonts w:ascii="Arial" w:hAnsi="Arial" w:cs="Arial"/>
          <w:sz w:val="22"/>
          <w:szCs w:val="22"/>
        </w:rPr>
        <w:t xml:space="preserve"> odgovori, da bodo podatki dosegljivi konec koledarskega leta.</w:t>
      </w:r>
    </w:p>
    <w:p w14:paraId="45C5505E" w14:textId="77777777" w:rsidR="00BA374B" w:rsidRDefault="00BA374B" w:rsidP="00BA374B">
      <w:pPr>
        <w:jc w:val="both"/>
        <w:rPr>
          <w:rFonts w:ascii="Arial" w:hAnsi="Arial" w:cs="Arial"/>
          <w:sz w:val="22"/>
          <w:szCs w:val="22"/>
        </w:rPr>
      </w:pPr>
    </w:p>
    <w:p w14:paraId="3DA90BFA" w14:textId="77777777" w:rsidR="00BA374B" w:rsidRDefault="00BA374B" w:rsidP="00BA374B">
      <w:pPr>
        <w:jc w:val="both"/>
        <w:rPr>
          <w:rFonts w:ascii="Arial" w:hAnsi="Arial" w:cs="Arial"/>
          <w:sz w:val="22"/>
          <w:szCs w:val="22"/>
        </w:rPr>
      </w:pPr>
    </w:p>
    <w:p w14:paraId="193D49E4" w14:textId="77777777" w:rsidR="00BA374B" w:rsidRDefault="00BA374B" w:rsidP="00BA374B">
      <w:pPr>
        <w:jc w:val="both"/>
        <w:rPr>
          <w:rFonts w:ascii="Arial" w:hAnsi="Arial" w:cs="Arial"/>
          <w:sz w:val="22"/>
          <w:szCs w:val="22"/>
        </w:rPr>
      </w:pPr>
    </w:p>
    <w:p w14:paraId="5F488206" w14:textId="77777777" w:rsidR="00BA374B" w:rsidRPr="00852C7E" w:rsidRDefault="00BA374B" w:rsidP="00BA374B">
      <w:pPr>
        <w:jc w:val="both"/>
        <w:rPr>
          <w:rFonts w:ascii="Arial" w:hAnsi="Arial" w:cs="Arial"/>
          <w:b/>
          <w:bCs/>
          <w:sz w:val="22"/>
          <w:szCs w:val="22"/>
        </w:rPr>
      </w:pPr>
    </w:p>
    <w:p w14:paraId="7BB103FB" w14:textId="77777777" w:rsidR="0029735B" w:rsidRPr="00260901" w:rsidRDefault="0029735B" w:rsidP="00B01EA5">
      <w:pPr>
        <w:pStyle w:val="Telobesedila31"/>
        <w:overflowPunct w:val="0"/>
        <w:autoSpaceDE w:val="0"/>
        <w:autoSpaceDN w:val="0"/>
        <w:adjustRightInd w:val="0"/>
        <w:textAlignment w:val="baseline"/>
        <w:rPr>
          <w:rFonts w:ascii="Arial" w:hAnsi="Arial" w:cs="Arial"/>
          <w:b w:val="0"/>
          <w:sz w:val="22"/>
          <w:szCs w:val="22"/>
        </w:rPr>
      </w:pPr>
      <w:r w:rsidRPr="00CD4890">
        <w:rPr>
          <w:rFonts w:ascii="Arial" w:hAnsi="Arial" w:cs="Arial"/>
          <w:b w:val="0"/>
          <w:sz w:val="22"/>
          <w:szCs w:val="22"/>
        </w:rPr>
        <w:t xml:space="preserve">Seja se je </w:t>
      </w:r>
      <w:r w:rsidRPr="00F86144">
        <w:rPr>
          <w:rFonts w:ascii="Arial" w:hAnsi="Arial" w:cs="Arial"/>
          <w:b w:val="0"/>
          <w:sz w:val="22"/>
          <w:szCs w:val="22"/>
        </w:rPr>
        <w:t xml:space="preserve">zaključila ob </w:t>
      </w:r>
      <w:r w:rsidR="00E322B3" w:rsidRPr="00F86144">
        <w:rPr>
          <w:rFonts w:ascii="Arial" w:hAnsi="Arial" w:cs="Arial"/>
          <w:b w:val="0"/>
          <w:sz w:val="22"/>
          <w:szCs w:val="22"/>
        </w:rPr>
        <w:t>19.</w:t>
      </w:r>
      <w:r w:rsidR="00F86144" w:rsidRPr="00F86144">
        <w:rPr>
          <w:rFonts w:ascii="Arial" w:hAnsi="Arial" w:cs="Arial"/>
          <w:b w:val="0"/>
          <w:sz w:val="22"/>
          <w:szCs w:val="22"/>
        </w:rPr>
        <w:t>1</w:t>
      </w:r>
      <w:r w:rsidR="00E322B3" w:rsidRPr="00F86144">
        <w:rPr>
          <w:rFonts w:ascii="Arial" w:hAnsi="Arial" w:cs="Arial"/>
          <w:b w:val="0"/>
          <w:sz w:val="22"/>
          <w:szCs w:val="22"/>
        </w:rPr>
        <w:t>5</w:t>
      </w:r>
      <w:r w:rsidR="00CD4890" w:rsidRPr="00F86144">
        <w:rPr>
          <w:rFonts w:ascii="Arial" w:hAnsi="Arial" w:cs="Arial"/>
          <w:b w:val="0"/>
          <w:sz w:val="22"/>
          <w:szCs w:val="22"/>
        </w:rPr>
        <w:t>.</w:t>
      </w:r>
      <w:r w:rsidRPr="00F86144">
        <w:rPr>
          <w:rFonts w:ascii="Arial" w:hAnsi="Arial" w:cs="Arial"/>
          <w:b w:val="0"/>
          <w:sz w:val="22"/>
          <w:szCs w:val="22"/>
        </w:rPr>
        <w:t xml:space="preserve"> uri.</w:t>
      </w:r>
    </w:p>
    <w:tbl>
      <w:tblPr>
        <w:tblW w:w="0" w:type="auto"/>
        <w:tblCellMar>
          <w:left w:w="70" w:type="dxa"/>
          <w:right w:w="70" w:type="dxa"/>
        </w:tblCellMar>
        <w:tblLook w:val="04A0" w:firstRow="1" w:lastRow="0" w:firstColumn="1" w:lastColumn="0" w:noHBand="0" w:noVBand="1"/>
      </w:tblPr>
      <w:tblGrid>
        <w:gridCol w:w="4537"/>
        <w:gridCol w:w="4535"/>
      </w:tblGrid>
      <w:tr w:rsidR="00AF0012" w:rsidRPr="00260901" w14:paraId="2CA22A65" w14:textId="77777777" w:rsidTr="00AF0012">
        <w:tc>
          <w:tcPr>
            <w:tcW w:w="4606" w:type="dxa"/>
            <w:hideMark/>
          </w:tcPr>
          <w:p w14:paraId="50F2B24A" w14:textId="77777777" w:rsidR="00AF0012" w:rsidRDefault="00AF0012">
            <w:pPr>
              <w:pStyle w:val="Telobesedila"/>
              <w:rPr>
                <w:rFonts w:ascii="Arial" w:hAnsi="Arial" w:cs="Arial"/>
                <w:sz w:val="22"/>
                <w:szCs w:val="22"/>
              </w:rPr>
            </w:pPr>
          </w:p>
          <w:p w14:paraId="09AE8F56" w14:textId="77777777" w:rsidR="00E322B3" w:rsidRDefault="00E322B3">
            <w:pPr>
              <w:pStyle w:val="Telobesedila"/>
              <w:rPr>
                <w:rFonts w:ascii="Arial" w:hAnsi="Arial" w:cs="Arial"/>
                <w:sz w:val="22"/>
                <w:szCs w:val="22"/>
              </w:rPr>
            </w:pPr>
          </w:p>
          <w:p w14:paraId="08BD908A" w14:textId="77777777" w:rsidR="00E322B3" w:rsidRPr="00260901" w:rsidRDefault="00E322B3">
            <w:pPr>
              <w:pStyle w:val="Telobesedila"/>
              <w:rPr>
                <w:rFonts w:ascii="Arial" w:hAnsi="Arial" w:cs="Arial"/>
                <w:sz w:val="22"/>
                <w:szCs w:val="22"/>
              </w:rPr>
            </w:pPr>
          </w:p>
        </w:tc>
        <w:tc>
          <w:tcPr>
            <w:tcW w:w="4606" w:type="dxa"/>
          </w:tcPr>
          <w:p w14:paraId="6B5EBDBF" w14:textId="77777777" w:rsidR="00AF0012" w:rsidRPr="00260901" w:rsidRDefault="00AF0012">
            <w:pPr>
              <w:pStyle w:val="Telobesedila"/>
              <w:rPr>
                <w:rFonts w:ascii="Arial" w:hAnsi="Arial" w:cs="Arial"/>
                <w:sz w:val="22"/>
                <w:szCs w:val="22"/>
              </w:rPr>
            </w:pPr>
          </w:p>
        </w:tc>
      </w:tr>
      <w:tr w:rsidR="00AF0012" w:rsidRPr="00260901" w14:paraId="687C62A7" w14:textId="77777777" w:rsidTr="00AF0012">
        <w:tc>
          <w:tcPr>
            <w:tcW w:w="4606" w:type="dxa"/>
          </w:tcPr>
          <w:p w14:paraId="64412EA5" w14:textId="77777777" w:rsidR="00AF0012" w:rsidRPr="00432502" w:rsidRDefault="00432502">
            <w:pPr>
              <w:pStyle w:val="Telobesedila"/>
              <w:rPr>
                <w:rFonts w:ascii="Arial" w:hAnsi="Arial" w:cs="Arial"/>
                <w:sz w:val="20"/>
                <w:szCs w:val="20"/>
              </w:rPr>
            </w:pPr>
            <w:r w:rsidRPr="00432502">
              <w:rPr>
                <w:rFonts w:ascii="Arial" w:hAnsi="Arial" w:cs="Arial"/>
                <w:sz w:val="20"/>
                <w:szCs w:val="20"/>
              </w:rPr>
              <w:t>Zapisala:</w:t>
            </w:r>
          </w:p>
          <w:p w14:paraId="33A7547F" w14:textId="77777777" w:rsidR="00432502" w:rsidRPr="00260901" w:rsidRDefault="00432502">
            <w:pPr>
              <w:pStyle w:val="Telobesedila"/>
              <w:rPr>
                <w:rFonts w:ascii="Arial" w:hAnsi="Arial" w:cs="Arial"/>
                <w:sz w:val="22"/>
                <w:szCs w:val="22"/>
              </w:rPr>
            </w:pPr>
            <w:r w:rsidRPr="00432502">
              <w:rPr>
                <w:rFonts w:ascii="Arial" w:hAnsi="Arial" w:cs="Arial"/>
                <w:sz w:val="20"/>
                <w:szCs w:val="20"/>
              </w:rPr>
              <w:t>Tanja Saražin Strnad</w:t>
            </w:r>
          </w:p>
        </w:tc>
        <w:tc>
          <w:tcPr>
            <w:tcW w:w="4606" w:type="dxa"/>
          </w:tcPr>
          <w:p w14:paraId="35615CD6" w14:textId="77777777" w:rsidR="00AF0012" w:rsidRPr="00260901" w:rsidRDefault="00AF0012">
            <w:pPr>
              <w:pStyle w:val="Telobesedila"/>
              <w:jc w:val="center"/>
              <w:rPr>
                <w:rFonts w:ascii="Arial" w:hAnsi="Arial" w:cs="Arial"/>
                <w:b/>
                <w:bCs/>
                <w:sz w:val="22"/>
                <w:szCs w:val="22"/>
              </w:rPr>
            </w:pPr>
          </w:p>
          <w:p w14:paraId="73334944" w14:textId="77777777" w:rsidR="00AF0012" w:rsidRPr="00260901" w:rsidRDefault="00AF0012">
            <w:pPr>
              <w:pStyle w:val="Telobesedila"/>
              <w:jc w:val="center"/>
              <w:rPr>
                <w:rFonts w:ascii="Arial" w:hAnsi="Arial" w:cs="Arial"/>
                <w:b/>
                <w:bCs/>
                <w:sz w:val="22"/>
                <w:szCs w:val="22"/>
              </w:rPr>
            </w:pPr>
          </w:p>
          <w:p w14:paraId="118EB981" w14:textId="77777777" w:rsidR="00AF0012" w:rsidRPr="00260901" w:rsidRDefault="00AF0012">
            <w:pPr>
              <w:pStyle w:val="Telobesedila"/>
              <w:jc w:val="center"/>
              <w:rPr>
                <w:rFonts w:ascii="Arial" w:hAnsi="Arial" w:cs="Arial"/>
                <w:b/>
                <w:bCs/>
                <w:sz w:val="22"/>
                <w:szCs w:val="22"/>
              </w:rPr>
            </w:pPr>
            <w:r w:rsidRPr="00260901">
              <w:rPr>
                <w:rFonts w:ascii="Arial" w:hAnsi="Arial" w:cs="Arial"/>
                <w:b/>
                <w:bCs/>
                <w:sz w:val="22"/>
                <w:szCs w:val="22"/>
              </w:rPr>
              <w:t xml:space="preserve">mag. Erik Modic, </w:t>
            </w:r>
          </w:p>
          <w:p w14:paraId="2B6F50D2" w14:textId="77777777" w:rsidR="00AF0012" w:rsidRPr="00260901" w:rsidRDefault="00AF0012">
            <w:pPr>
              <w:pStyle w:val="Telobesedila"/>
              <w:jc w:val="center"/>
              <w:rPr>
                <w:rFonts w:ascii="Arial" w:hAnsi="Arial" w:cs="Arial"/>
                <w:sz w:val="22"/>
                <w:szCs w:val="22"/>
              </w:rPr>
            </w:pPr>
            <w:r w:rsidRPr="00260901">
              <w:rPr>
                <w:rFonts w:ascii="Arial" w:hAnsi="Arial" w:cs="Arial"/>
                <w:b/>
                <w:bCs/>
                <w:sz w:val="22"/>
                <w:szCs w:val="22"/>
              </w:rPr>
              <w:t>župan</w:t>
            </w:r>
          </w:p>
        </w:tc>
      </w:tr>
    </w:tbl>
    <w:p w14:paraId="06E17CC2" w14:textId="77777777" w:rsidR="00A10C6B" w:rsidRPr="00260901" w:rsidRDefault="00A10C6B" w:rsidP="00DA3137">
      <w:pPr>
        <w:pStyle w:val="Telobesedila31"/>
        <w:overflowPunct w:val="0"/>
        <w:autoSpaceDE w:val="0"/>
        <w:autoSpaceDN w:val="0"/>
        <w:adjustRightInd w:val="0"/>
        <w:textAlignment w:val="baseline"/>
        <w:rPr>
          <w:rFonts w:ascii="Arial" w:hAnsi="Arial" w:cs="Arial"/>
          <w:b w:val="0"/>
          <w:sz w:val="22"/>
          <w:szCs w:val="22"/>
        </w:rPr>
      </w:pPr>
    </w:p>
    <w:sectPr w:rsidR="00A10C6B" w:rsidRPr="00260901" w:rsidSect="00870354">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B827C" w14:textId="77777777" w:rsidR="007D30C2" w:rsidRDefault="007D30C2">
      <w:r>
        <w:separator/>
      </w:r>
    </w:p>
  </w:endnote>
  <w:endnote w:type="continuationSeparator" w:id="0">
    <w:p w14:paraId="3952E21B" w14:textId="77777777" w:rsidR="007D30C2" w:rsidRDefault="007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0E35"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6D27043B" w14:textId="77777777" w:rsidR="00264D98" w:rsidRDefault="00264D9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FF84"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90E84">
      <w:rPr>
        <w:rStyle w:val="tevilkastrani"/>
        <w:noProof/>
      </w:rPr>
      <w:t>8</w:t>
    </w:r>
    <w:r>
      <w:rPr>
        <w:rStyle w:val="tevilkastrani"/>
      </w:rPr>
      <w:fldChar w:fldCharType="end"/>
    </w:r>
  </w:p>
  <w:p w14:paraId="0964300A" w14:textId="77777777" w:rsidR="00264D98" w:rsidRDefault="00264D9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4B33B" w14:textId="77777777" w:rsidR="007D30C2" w:rsidRDefault="007D30C2">
      <w:r>
        <w:separator/>
      </w:r>
    </w:p>
  </w:footnote>
  <w:footnote w:type="continuationSeparator" w:id="0">
    <w:p w14:paraId="62FA674D" w14:textId="77777777" w:rsidR="007D30C2" w:rsidRDefault="007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15A8" w14:textId="77777777" w:rsidR="00891206" w:rsidRDefault="00D47CB8" w:rsidP="00891206">
    <w:pPr>
      <w:pStyle w:val="Glava"/>
      <w:jc w:val="right"/>
      <w:rPr>
        <w:rFonts w:ascii="Arial" w:hAnsi="Arial" w:cs="Arial"/>
        <w:i/>
        <w:sz w:val="20"/>
        <w:szCs w:val="20"/>
      </w:rPr>
    </w:pPr>
    <w:r>
      <w:tab/>
    </w:r>
    <w:r w:rsidR="003D7C75">
      <w:rPr>
        <w:rFonts w:ascii="Arial" w:hAnsi="Arial" w:cs="Arial"/>
        <w:i/>
        <w:sz w:val="20"/>
        <w:szCs w:val="20"/>
      </w:rPr>
      <w:t>Osnutek z</w:t>
    </w:r>
    <w:r w:rsidR="00F67252">
      <w:rPr>
        <w:rFonts w:ascii="Arial" w:hAnsi="Arial" w:cs="Arial"/>
        <w:i/>
        <w:sz w:val="20"/>
        <w:szCs w:val="20"/>
      </w:rPr>
      <w:t xml:space="preserve">apisnika, </w:t>
    </w:r>
    <w:r w:rsidR="00E014AF">
      <w:rPr>
        <w:rFonts w:ascii="Arial" w:hAnsi="Arial" w:cs="Arial"/>
        <w:i/>
        <w:sz w:val="20"/>
        <w:szCs w:val="20"/>
      </w:rPr>
      <w:t>1</w:t>
    </w:r>
    <w:r w:rsidR="00AF6E6E">
      <w:rPr>
        <w:rFonts w:ascii="Arial" w:hAnsi="Arial" w:cs="Arial"/>
        <w:i/>
        <w:sz w:val="20"/>
        <w:szCs w:val="20"/>
      </w:rPr>
      <w:t>4</w:t>
    </w:r>
    <w:r w:rsidR="0035460B">
      <w:rPr>
        <w:rFonts w:ascii="Arial" w:hAnsi="Arial" w:cs="Arial"/>
        <w:i/>
        <w:sz w:val="20"/>
        <w:szCs w:val="20"/>
      </w:rPr>
      <w:t xml:space="preserve">. redna seja z dne </w:t>
    </w:r>
    <w:r w:rsidR="00AF6E6E">
      <w:rPr>
        <w:rFonts w:ascii="Arial" w:hAnsi="Arial" w:cs="Arial"/>
        <w:i/>
        <w:sz w:val="20"/>
        <w:szCs w:val="20"/>
      </w:rPr>
      <w:t>19. 2. 2025</w:t>
    </w:r>
  </w:p>
  <w:p w14:paraId="5C37B727" w14:textId="77777777" w:rsidR="00680C5E" w:rsidRDefault="00680C5E" w:rsidP="00891206">
    <w:pPr>
      <w:pStyle w:val="Glava"/>
      <w:jc w:val="right"/>
      <w:rPr>
        <w:rFonts w:ascii="Arial" w:hAnsi="Arial" w:cs="Arial"/>
        <w:i/>
        <w:sz w:val="20"/>
        <w:szCs w:val="20"/>
      </w:rPr>
    </w:pPr>
  </w:p>
  <w:p w14:paraId="607A4D60" w14:textId="77777777" w:rsidR="00D47CB8" w:rsidRPr="00D47CB8" w:rsidRDefault="00D47CB8">
    <w:pPr>
      <w:pStyle w:val="Glava"/>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3EF"/>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450CB3"/>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 w15:restartNumberingAfterBreak="0">
    <w:nsid w:val="013629EA"/>
    <w:multiLevelType w:val="hybridMultilevel"/>
    <w:tmpl w:val="69CAF9B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20821F4"/>
    <w:multiLevelType w:val="hybridMultilevel"/>
    <w:tmpl w:val="7D0497DC"/>
    <w:lvl w:ilvl="0" w:tplc="8DD83988">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 w15:restartNumberingAfterBreak="0">
    <w:nsid w:val="02CC7E41"/>
    <w:multiLevelType w:val="hybridMultilevel"/>
    <w:tmpl w:val="253858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032439F8"/>
    <w:multiLevelType w:val="multilevel"/>
    <w:tmpl w:val="171E4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184C9F"/>
    <w:multiLevelType w:val="hybridMultilevel"/>
    <w:tmpl w:val="67A8F2C6"/>
    <w:lvl w:ilvl="0" w:tplc="9A308A1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48B053D"/>
    <w:multiLevelType w:val="hybridMultilevel"/>
    <w:tmpl w:val="EA94D73E"/>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4ED14B4"/>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7A3934"/>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C86EC5"/>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064B1E9E"/>
    <w:multiLevelType w:val="multilevel"/>
    <w:tmpl w:val="77FED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9645B0"/>
    <w:multiLevelType w:val="hybridMultilevel"/>
    <w:tmpl w:val="4DE0DCCE"/>
    <w:lvl w:ilvl="0" w:tplc="E984F7A0">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3" w15:restartNumberingAfterBreak="0">
    <w:nsid w:val="0CAB1F72"/>
    <w:multiLevelType w:val="hybridMultilevel"/>
    <w:tmpl w:val="3E6C0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CAC4854"/>
    <w:multiLevelType w:val="hybridMultilevel"/>
    <w:tmpl w:val="0A4093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E0F01A4"/>
    <w:multiLevelType w:val="hybridMultilevel"/>
    <w:tmpl w:val="EA94D73E"/>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107755EE"/>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9D45AE"/>
    <w:multiLevelType w:val="hybridMultilevel"/>
    <w:tmpl w:val="E1E47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4054260"/>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9" w15:restartNumberingAfterBreak="0">
    <w:nsid w:val="14886AB9"/>
    <w:multiLevelType w:val="hybridMultilevel"/>
    <w:tmpl w:val="2DC07652"/>
    <w:lvl w:ilvl="0" w:tplc="9A308A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4EC55C7"/>
    <w:multiLevelType w:val="hybridMultilevel"/>
    <w:tmpl w:val="064A828A"/>
    <w:lvl w:ilvl="0" w:tplc="2094309A">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1" w15:restartNumberingAfterBreak="0">
    <w:nsid w:val="1567467A"/>
    <w:multiLevelType w:val="hybridMultilevel"/>
    <w:tmpl w:val="064A828A"/>
    <w:lvl w:ilvl="0" w:tplc="2094309A">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2" w15:restartNumberingAfterBreak="0">
    <w:nsid w:val="18227920"/>
    <w:multiLevelType w:val="hybridMultilevel"/>
    <w:tmpl w:val="AD18FBB0"/>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1A321ECD"/>
    <w:multiLevelType w:val="hybridMultilevel"/>
    <w:tmpl w:val="9C54B914"/>
    <w:lvl w:ilvl="0" w:tplc="50B6DA4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BB514F7"/>
    <w:multiLevelType w:val="hybridMultilevel"/>
    <w:tmpl w:val="52841DAA"/>
    <w:lvl w:ilvl="0" w:tplc="04240011">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1DBE362A"/>
    <w:multiLevelType w:val="hybridMultilevel"/>
    <w:tmpl w:val="39501DD4"/>
    <w:lvl w:ilvl="0" w:tplc="E64235F2">
      <w:start w:val="2"/>
      <w:numFmt w:val="bullet"/>
      <w:lvlText w:val="-"/>
      <w:lvlJc w:val="left"/>
      <w:pPr>
        <w:tabs>
          <w:tab w:val="num" w:pos="1080"/>
        </w:tabs>
        <w:ind w:left="108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E530B86"/>
    <w:multiLevelType w:val="hybridMultilevel"/>
    <w:tmpl w:val="69DEFEE6"/>
    <w:lvl w:ilvl="0" w:tplc="B44A029C">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19D4F81"/>
    <w:multiLevelType w:val="hybridMultilevel"/>
    <w:tmpl w:val="260E3B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9F787E"/>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827D19"/>
    <w:multiLevelType w:val="hybridMultilevel"/>
    <w:tmpl w:val="1B50489C"/>
    <w:lvl w:ilvl="0" w:tplc="9A308A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4883BDD"/>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1" w15:restartNumberingAfterBreak="0">
    <w:nsid w:val="2655573C"/>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2" w15:restartNumberingAfterBreak="0">
    <w:nsid w:val="28AC09D0"/>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3" w15:restartNumberingAfterBreak="0">
    <w:nsid w:val="298E73A2"/>
    <w:multiLevelType w:val="hybridMultilevel"/>
    <w:tmpl w:val="99F866AC"/>
    <w:lvl w:ilvl="0" w:tplc="9A308A1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BA20DFF"/>
    <w:multiLevelType w:val="hybridMultilevel"/>
    <w:tmpl w:val="3CCA72D2"/>
    <w:lvl w:ilvl="0" w:tplc="0424000F">
      <w:start w:val="1"/>
      <w:numFmt w:val="decimal"/>
      <w:lvlText w:val="%1."/>
      <w:lvlJc w:val="left"/>
      <w:pPr>
        <w:ind w:left="1637" w:hanging="360"/>
      </w:p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35" w15:restartNumberingAfterBreak="0">
    <w:nsid w:val="2BC13B8E"/>
    <w:multiLevelType w:val="hybridMultilevel"/>
    <w:tmpl w:val="6B38BC6A"/>
    <w:lvl w:ilvl="0" w:tplc="D612179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DCA6651"/>
    <w:multiLevelType w:val="hybridMultilevel"/>
    <w:tmpl w:val="7BB2E632"/>
    <w:lvl w:ilvl="0" w:tplc="E5348590">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7" w15:restartNumberingAfterBreak="0">
    <w:nsid w:val="2DDD284F"/>
    <w:multiLevelType w:val="hybridMultilevel"/>
    <w:tmpl w:val="EA94D73E"/>
    <w:lvl w:ilvl="0" w:tplc="BA221F0A">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8" w15:restartNumberingAfterBreak="0">
    <w:nsid w:val="2DED10FB"/>
    <w:multiLevelType w:val="hybridMultilevel"/>
    <w:tmpl w:val="E1C02E8C"/>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E437627"/>
    <w:multiLevelType w:val="hybridMultilevel"/>
    <w:tmpl w:val="FCA62BB0"/>
    <w:lvl w:ilvl="0" w:tplc="FFFFFFFF">
      <w:start w:val="1"/>
      <w:numFmt w:val="lowerLetter"/>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0B95637"/>
    <w:multiLevelType w:val="hybridMultilevel"/>
    <w:tmpl w:val="705CDE5A"/>
    <w:lvl w:ilvl="0" w:tplc="E81293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25E07F2"/>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2" w15:restartNumberingAfterBreak="0">
    <w:nsid w:val="333250E8"/>
    <w:multiLevelType w:val="hybridMultilevel"/>
    <w:tmpl w:val="405463A0"/>
    <w:lvl w:ilvl="0" w:tplc="B69E68F6">
      <w:start w:val="5"/>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41D71FC"/>
    <w:multiLevelType w:val="hybridMultilevel"/>
    <w:tmpl w:val="5EF422C0"/>
    <w:lvl w:ilvl="0" w:tplc="5DAABF4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5467D31"/>
    <w:multiLevelType w:val="hybridMultilevel"/>
    <w:tmpl w:val="AD18FBB0"/>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AA754CF"/>
    <w:multiLevelType w:val="hybridMultilevel"/>
    <w:tmpl w:val="4DE0DCCE"/>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3B4452FA"/>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8" w15:restartNumberingAfterBreak="0">
    <w:nsid w:val="3C357593"/>
    <w:multiLevelType w:val="hybridMultilevel"/>
    <w:tmpl w:val="064A828A"/>
    <w:lvl w:ilvl="0" w:tplc="2094309A">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9" w15:restartNumberingAfterBreak="0">
    <w:nsid w:val="3E503CC7"/>
    <w:multiLevelType w:val="hybridMultilevel"/>
    <w:tmpl w:val="D18EE0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ED64D37"/>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51" w15:restartNumberingAfterBreak="0">
    <w:nsid w:val="3F891B65"/>
    <w:multiLevelType w:val="hybridMultilevel"/>
    <w:tmpl w:val="08667418"/>
    <w:lvl w:ilvl="0" w:tplc="24C4EADE">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06D4CC4"/>
    <w:multiLevelType w:val="hybridMultilevel"/>
    <w:tmpl w:val="834EC602"/>
    <w:lvl w:ilvl="0" w:tplc="0C7C3F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2EA3AC5"/>
    <w:multiLevelType w:val="hybridMultilevel"/>
    <w:tmpl w:val="052269E4"/>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54" w15:restartNumberingAfterBreak="0">
    <w:nsid w:val="4315471F"/>
    <w:multiLevelType w:val="hybridMultilevel"/>
    <w:tmpl w:val="7D0497DC"/>
    <w:lvl w:ilvl="0" w:tplc="8DD83988">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55" w15:restartNumberingAfterBreak="0">
    <w:nsid w:val="45E063CE"/>
    <w:multiLevelType w:val="hybridMultilevel"/>
    <w:tmpl w:val="AD18FBB0"/>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6" w15:restartNumberingAfterBreak="0">
    <w:nsid w:val="460742A6"/>
    <w:multiLevelType w:val="hybridMultilevel"/>
    <w:tmpl w:val="27FA3094"/>
    <w:lvl w:ilvl="0" w:tplc="76923186">
      <w:start w:val="5"/>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57" w15:restartNumberingAfterBreak="0">
    <w:nsid w:val="46992D92"/>
    <w:multiLevelType w:val="hybridMultilevel"/>
    <w:tmpl w:val="E230D4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6B30CB4"/>
    <w:multiLevelType w:val="hybridMultilevel"/>
    <w:tmpl w:val="FD16FDE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76D62CE"/>
    <w:multiLevelType w:val="hybridMultilevel"/>
    <w:tmpl w:val="87122A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7901EF2"/>
    <w:multiLevelType w:val="hybridMultilevel"/>
    <w:tmpl w:val="E168D706"/>
    <w:lvl w:ilvl="0" w:tplc="CA8C0BE6">
      <w:start w:val="2"/>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1" w15:restartNumberingAfterBreak="0">
    <w:nsid w:val="47E90663"/>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62" w15:restartNumberingAfterBreak="0">
    <w:nsid w:val="48F82815"/>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9E935F9"/>
    <w:multiLevelType w:val="hybridMultilevel"/>
    <w:tmpl w:val="7D0497DC"/>
    <w:lvl w:ilvl="0" w:tplc="8DD83988">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64" w15:restartNumberingAfterBreak="0">
    <w:nsid w:val="4A14330D"/>
    <w:multiLevelType w:val="hybridMultilevel"/>
    <w:tmpl w:val="AD18FBB0"/>
    <w:lvl w:ilvl="0" w:tplc="08307548">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65" w15:restartNumberingAfterBreak="0">
    <w:nsid w:val="4CA06391"/>
    <w:multiLevelType w:val="hybridMultilevel"/>
    <w:tmpl w:val="E7F2BF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6" w15:restartNumberingAfterBreak="0">
    <w:nsid w:val="4CEC3958"/>
    <w:multiLevelType w:val="hybridMultilevel"/>
    <w:tmpl w:val="27FA3094"/>
    <w:lvl w:ilvl="0" w:tplc="76923186">
      <w:start w:val="5"/>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67" w15:restartNumberingAfterBreak="0">
    <w:nsid w:val="4D7A0D94"/>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68" w15:restartNumberingAfterBreak="0">
    <w:nsid w:val="4F664A51"/>
    <w:multiLevelType w:val="hybridMultilevel"/>
    <w:tmpl w:val="EA94D73E"/>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9" w15:restartNumberingAfterBreak="0">
    <w:nsid w:val="505C2DB4"/>
    <w:multiLevelType w:val="hybridMultilevel"/>
    <w:tmpl w:val="83B2A3CA"/>
    <w:lvl w:ilvl="0" w:tplc="57DA9D2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3900428"/>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71" w15:restartNumberingAfterBreak="0">
    <w:nsid w:val="53A22F44"/>
    <w:multiLevelType w:val="hybridMultilevel"/>
    <w:tmpl w:val="7D0497DC"/>
    <w:lvl w:ilvl="0" w:tplc="8DD83988">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72" w15:restartNumberingAfterBreak="0">
    <w:nsid w:val="58A16431"/>
    <w:multiLevelType w:val="hybridMultilevel"/>
    <w:tmpl w:val="064A828A"/>
    <w:lvl w:ilvl="0" w:tplc="2094309A">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73" w15:restartNumberingAfterBreak="0">
    <w:nsid w:val="5960131E"/>
    <w:multiLevelType w:val="hybridMultilevel"/>
    <w:tmpl w:val="0792EBA8"/>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2E44B0"/>
    <w:multiLevelType w:val="hybridMultilevel"/>
    <w:tmpl w:val="95148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F092CE6"/>
    <w:multiLevelType w:val="hybridMultilevel"/>
    <w:tmpl w:val="EA94D73E"/>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6" w15:restartNumberingAfterBreak="0">
    <w:nsid w:val="60002104"/>
    <w:multiLevelType w:val="hybridMultilevel"/>
    <w:tmpl w:val="7170789C"/>
    <w:lvl w:ilvl="0" w:tplc="0424000F">
      <w:start w:val="1"/>
      <w:numFmt w:val="decimal"/>
      <w:lvlText w:val="%1."/>
      <w:lvlJc w:val="left"/>
      <w:pPr>
        <w:ind w:left="128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06E144D"/>
    <w:multiLevelType w:val="hybridMultilevel"/>
    <w:tmpl w:val="B8922DD6"/>
    <w:lvl w:ilvl="0" w:tplc="9A308A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0A20292"/>
    <w:multiLevelType w:val="hybridMultilevel"/>
    <w:tmpl w:val="9C90CD8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9"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80" w15:restartNumberingAfterBreak="0">
    <w:nsid w:val="62B05549"/>
    <w:multiLevelType w:val="hybridMultilevel"/>
    <w:tmpl w:val="3F1C99F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1" w15:restartNumberingAfterBreak="0">
    <w:nsid w:val="64AA1DD8"/>
    <w:multiLevelType w:val="hybridMultilevel"/>
    <w:tmpl w:val="6E0E80EA"/>
    <w:lvl w:ilvl="0" w:tplc="04240011">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67370713"/>
    <w:multiLevelType w:val="hybridMultilevel"/>
    <w:tmpl w:val="4926C6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3" w15:restartNumberingAfterBreak="0">
    <w:nsid w:val="6746422C"/>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7BD7800"/>
    <w:multiLevelType w:val="hybridMultilevel"/>
    <w:tmpl w:val="4ECC68C0"/>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85" w15:restartNumberingAfterBreak="0">
    <w:nsid w:val="68096974"/>
    <w:multiLevelType w:val="hybridMultilevel"/>
    <w:tmpl w:val="27FA3094"/>
    <w:lvl w:ilvl="0" w:tplc="76923186">
      <w:start w:val="5"/>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86" w15:restartNumberingAfterBreak="0">
    <w:nsid w:val="684B61D2"/>
    <w:multiLevelType w:val="hybridMultilevel"/>
    <w:tmpl w:val="23FE1F02"/>
    <w:lvl w:ilvl="0" w:tplc="88222B02">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68640B17"/>
    <w:multiLevelType w:val="hybridMultilevel"/>
    <w:tmpl w:val="7F9ACA52"/>
    <w:lvl w:ilvl="0" w:tplc="CDC0F7FE">
      <w:start w:val="6223"/>
      <w:numFmt w:val="bullet"/>
      <w:lvlText w:val="-"/>
      <w:lvlJc w:val="left"/>
      <w:pPr>
        <w:ind w:left="1647" w:hanging="360"/>
      </w:pPr>
      <w:rPr>
        <w:rFonts w:ascii="Arial" w:eastAsia="Calibri" w:hAnsi="Arial" w:cs="Arial" w:hint="default"/>
      </w:rPr>
    </w:lvl>
    <w:lvl w:ilvl="1" w:tplc="04240003" w:tentative="1">
      <w:start w:val="1"/>
      <w:numFmt w:val="bullet"/>
      <w:lvlText w:val="o"/>
      <w:lvlJc w:val="left"/>
      <w:pPr>
        <w:ind w:left="2367" w:hanging="360"/>
      </w:pPr>
      <w:rPr>
        <w:rFonts w:ascii="Courier New" w:hAnsi="Courier New" w:cs="Courier New" w:hint="default"/>
      </w:rPr>
    </w:lvl>
    <w:lvl w:ilvl="2" w:tplc="04240005" w:tentative="1">
      <w:start w:val="1"/>
      <w:numFmt w:val="bullet"/>
      <w:lvlText w:val=""/>
      <w:lvlJc w:val="left"/>
      <w:pPr>
        <w:ind w:left="3087" w:hanging="360"/>
      </w:pPr>
      <w:rPr>
        <w:rFonts w:ascii="Wingdings" w:hAnsi="Wingdings" w:hint="default"/>
      </w:rPr>
    </w:lvl>
    <w:lvl w:ilvl="3" w:tplc="04240001" w:tentative="1">
      <w:start w:val="1"/>
      <w:numFmt w:val="bullet"/>
      <w:lvlText w:val=""/>
      <w:lvlJc w:val="left"/>
      <w:pPr>
        <w:ind w:left="3807" w:hanging="360"/>
      </w:pPr>
      <w:rPr>
        <w:rFonts w:ascii="Symbol" w:hAnsi="Symbol" w:hint="default"/>
      </w:rPr>
    </w:lvl>
    <w:lvl w:ilvl="4" w:tplc="04240003" w:tentative="1">
      <w:start w:val="1"/>
      <w:numFmt w:val="bullet"/>
      <w:lvlText w:val="o"/>
      <w:lvlJc w:val="left"/>
      <w:pPr>
        <w:ind w:left="4527" w:hanging="360"/>
      </w:pPr>
      <w:rPr>
        <w:rFonts w:ascii="Courier New" w:hAnsi="Courier New" w:cs="Courier New" w:hint="default"/>
      </w:rPr>
    </w:lvl>
    <w:lvl w:ilvl="5" w:tplc="04240005" w:tentative="1">
      <w:start w:val="1"/>
      <w:numFmt w:val="bullet"/>
      <w:lvlText w:val=""/>
      <w:lvlJc w:val="left"/>
      <w:pPr>
        <w:ind w:left="5247" w:hanging="360"/>
      </w:pPr>
      <w:rPr>
        <w:rFonts w:ascii="Wingdings" w:hAnsi="Wingdings" w:hint="default"/>
      </w:rPr>
    </w:lvl>
    <w:lvl w:ilvl="6" w:tplc="04240001" w:tentative="1">
      <w:start w:val="1"/>
      <w:numFmt w:val="bullet"/>
      <w:lvlText w:val=""/>
      <w:lvlJc w:val="left"/>
      <w:pPr>
        <w:ind w:left="5967" w:hanging="360"/>
      </w:pPr>
      <w:rPr>
        <w:rFonts w:ascii="Symbol" w:hAnsi="Symbol" w:hint="default"/>
      </w:rPr>
    </w:lvl>
    <w:lvl w:ilvl="7" w:tplc="04240003" w:tentative="1">
      <w:start w:val="1"/>
      <w:numFmt w:val="bullet"/>
      <w:lvlText w:val="o"/>
      <w:lvlJc w:val="left"/>
      <w:pPr>
        <w:ind w:left="6687" w:hanging="360"/>
      </w:pPr>
      <w:rPr>
        <w:rFonts w:ascii="Courier New" w:hAnsi="Courier New" w:cs="Courier New" w:hint="default"/>
      </w:rPr>
    </w:lvl>
    <w:lvl w:ilvl="8" w:tplc="04240005" w:tentative="1">
      <w:start w:val="1"/>
      <w:numFmt w:val="bullet"/>
      <w:lvlText w:val=""/>
      <w:lvlJc w:val="left"/>
      <w:pPr>
        <w:ind w:left="7407" w:hanging="360"/>
      </w:pPr>
      <w:rPr>
        <w:rFonts w:ascii="Wingdings" w:hAnsi="Wingdings" w:hint="default"/>
      </w:rPr>
    </w:lvl>
  </w:abstractNum>
  <w:abstractNum w:abstractNumId="88" w15:restartNumberingAfterBreak="0">
    <w:nsid w:val="6A5A4E8D"/>
    <w:multiLevelType w:val="hybridMultilevel"/>
    <w:tmpl w:val="9C0E71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9" w15:restartNumberingAfterBreak="0">
    <w:nsid w:val="6B3F29CC"/>
    <w:multiLevelType w:val="hybridMultilevel"/>
    <w:tmpl w:val="064A828A"/>
    <w:lvl w:ilvl="0" w:tplc="2094309A">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90" w15:restartNumberingAfterBreak="0">
    <w:nsid w:val="6C8C1855"/>
    <w:multiLevelType w:val="hybridMultilevel"/>
    <w:tmpl w:val="340E7966"/>
    <w:lvl w:ilvl="0" w:tplc="8E9C7BA2">
      <w:numFmt w:val="bullet"/>
      <w:lvlText w:val="−"/>
      <w:lvlJc w:val="left"/>
      <w:pPr>
        <w:ind w:left="1080" w:hanging="360"/>
      </w:pPr>
      <w:rPr>
        <w:rFonts w:ascii="Aptos" w:eastAsia="Aptos" w:hAnsi="Aptos"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1" w15:restartNumberingAfterBreak="0">
    <w:nsid w:val="6D2A4328"/>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92" w15:restartNumberingAfterBreak="0">
    <w:nsid w:val="6DBC254C"/>
    <w:multiLevelType w:val="hybridMultilevel"/>
    <w:tmpl w:val="F29027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6E574CD3"/>
    <w:multiLevelType w:val="hybridMultilevel"/>
    <w:tmpl w:val="064A828A"/>
    <w:lvl w:ilvl="0" w:tplc="2094309A">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94" w15:restartNumberingAfterBreak="0">
    <w:nsid w:val="6EA03336"/>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FF013B7"/>
    <w:multiLevelType w:val="hybridMultilevel"/>
    <w:tmpl w:val="7D0497DC"/>
    <w:lvl w:ilvl="0" w:tplc="8DD83988">
      <w:start w:val="4"/>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96" w15:restartNumberingAfterBreak="0">
    <w:nsid w:val="70D5782D"/>
    <w:multiLevelType w:val="hybridMultilevel"/>
    <w:tmpl w:val="FDF066D0"/>
    <w:lvl w:ilvl="0" w:tplc="B44A029C">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0FD7608"/>
    <w:multiLevelType w:val="hybridMultilevel"/>
    <w:tmpl w:val="EFA4054A"/>
    <w:lvl w:ilvl="0" w:tplc="0424000F">
      <w:start w:val="1"/>
      <w:numFmt w:val="decimal"/>
      <w:lvlText w:val="%1."/>
      <w:lvlJc w:val="left"/>
      <w:pPr>
        <w:ind w:left="927"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8" w15:restartNumberingAfterBreak="0">
    <w:nsid w:val="719A6FE7"/>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99" w15:restartNumberingAfterBreak="0">
    <w:nsid w:val="722E1850"/>
    <w:multiLevelType w:val="hybridMultilevel"/>
    <w:tmpl w:val="F7B46A4C"/>
    <w:lvl w:ilvl="0" w:tplc="1C3CA5D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73265B47"/>
    <w:multiLevelType w:val="hybridMultilevel"/>
    <w:tmpl w:val="49DCE424"/>
    <w:lvl w:ilvl="0" w:tplc="F2E85C98">
      <w:start w:val="1"/>
      <w:numFmt w:val="decimal"/>
      <w:lvlText w:val="%1."/>
      <w:lvlJc w:val="left"/>
      <w:pPr>
        <w:ind w:left="502" w:hanging="360"/>
      </w:pPr>
      <w:rPr>
        <w:rFonts w:ascii="Cambria" w:hAnsi="Cambria" w:hint="default"/>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1" w15:restartNumberingAfterBreak="0">
    <w:nsid w:val="73C22001"/>
    <w:multiLevelType w:val="hybridMultilevel"/>
    <w:tmpl w:val="CD18C0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2" w15:restartNumberingAfterBreak="0">
    <w:nsid w:val="73C775AF"/>
    <w:multiLevelType w:val="hybridMultilevel"/>
    <w:tmpl w:val="2B442C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3FA18D6"/>
    <w:multiLevelType w:val="hybridMultilevel"/>
    <w:tmpl w:val="033A3920"/>
    <w:lvl w:ilvl="0" w:tplc="04240001">
      <w:start w:val="1"/>
      <w:numFmt w:val="bullet"/>
      <w:lvlText w:val=""/>
      <w:lvlJc w:val="left"/>
      <w:pPr>
        <w:ind w:left="1637" w:hanging="360"/>
      </w:pPr>
      <w:rPr>
        <w:rFonts w:ascii="Symbol" w:hAnsi="Symbol" w:hint="default"/>
      </w:rPr>
    </w:lvl>
    <w:lvl w:ilvl="1" w:tplc="04240019" w:tentative="1">
      <w:start w:val="1"/>
      <w:numFmt w:val="lowerLetter"/>
      <w:lvlText w:val="%2."/>
      <w:lvlJc w:val="left"/>
      <w:pPr>
        <w:ind w:left="2357" w:hanging="360"/>
      </w:pPr>
    </w:lvl>
    <w:lvl w:ilvl="2" w:tplc="0424001B" w:tentative="1">
      <w:start w:val="1"/>
      <w:numFmt w:val="lowerRoman"/>
      <w:lvlText w:val="%3."/>
      <w:lvlJc w:val="right"/>
      <w:pPr>
        <w:ind w:left="3077" w:hanging="180"/>
      </w:pPr>
    </w:lvl>
    <w:lvl w:ilvl="3" w:tplc="0424000F" w:tentative="1">
      <w:start w:val="1"/>
      <w:numFmt w:val="decimal"/>
      <w:lvlText w:val="%4."/>
      <w:lvlJc w:val="left"/>
      <w:pPr>
        <w:ind w:left="3797" w:hanging="360"/>
      </w:pPr>
    </w:lvl>
    <w:lvl w:ilvl="4" w:tplc="04240019" w:tentative="1">
      <w:start w:val="1"/>
      <w:numFmt w:val="lowerLetter"/>
      <w:lvlText w:val="%5."/>
      <w:lvlJc w:val="left"/>
      <w:pPr>
        <w:ind w:left="4517" w:hanging="360"/>
      </w:pPr>
    </w:lvl>
    <w:lvl w:ilvl="5" w:tplc="0424001B" w:tentative="1">
      <w:start w:val="1"/>
      <w:numFmt w:val="lowerRoman"/>
      <w:lvlText w:val="%6."/>
      <w:lvlJc w:val="right"/>
      <w:pPr>
        <w:ind w:left="5237" w:hanging="180"/>
      </w:pPr>
    </w:lvl>
    <w:lvl w:ilvl="6" w:tplc="0424000F" w:tentative="1">
      <w:start w:val="1"/>
      <w:numFmt w:val="decimal"/>
      <w:lvlText w:val="%7."/>
      <w:lvlJc w:val="left"/>
      <w:pPr>
        <w:ind w:left="5957" w:hanging="360"/>
      </w:pPr>
    </w:lvl>
    <w:lvl w:ilvl="7" w:tplc="04240019" w:tentative="1">
      <w:start w:val="1"/>
      <w:numFmt w:val="lowerLetter"/>
      <w:lvlText w:val="%8."/>
      <w:lvlJc w:val="left"/>
      <w:pPr>
        <w:ind w:left="6677" w:hanging="360"/>
      </w:pPr>
    </w:lvl>
    <w:lvl w:ilvl="8" w:tplc="0424001B" w:tentative="1">
      <w:start w:val="1"/>
      <w:numFmt w:val="lowerRoman"/>
      <w:lvlText w:val="%9."/>
      <w:lvlJc w:val="right"/>
      <w:pPr>
        <w:ind w:left="7397" w:hanging="180"/>
      </w:pPr>
    </w:lvl>
  </w:abstractNum>
  <w:abstractNum w:abstractNumId="104" w15:restartNumberingAfterBreak="0">
    <w:nsid w:val="749E32D4"/>
    <w:multiLevelType w:val="hybridMultilevel"/>
    <w:tmpl w:val="4256306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75C84DD6"/>
    <w:multiLevelType w:val="hybridMultilevel"/>
    <w:tmpl w:val="FB2C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77B06786"/>
    <w:multiLevelType w:val="hybridMultilevel"/>
    <w:tmpl w:val="0CEC0B36"/>
    <w:lvl w:ilvl="0" w:tplc="3D2870F0">
      <w:start w:val="4"/>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07" w15:restartNumberingAfterBreak="0">
    <w:nsid w:val="784D010E"/>
    <w:multiLevelType w:val="hybridMultilevel"/>
    <w:tmpl w:val="67DCEE6C"/>
    <w:lvl w:ilvl="0" w:tplc="B44A02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36410E"/>
    <w:multiLevelType w:val="hybridMultilevel"/>
    <w:tmpl w:val="50D2E262"/>
    <w:lvl w:ilvl="0" w:tplc="570E05FE">
      <w:start w:val="1"/>
      <w:numFmt w:val="decimal"/>
      <w:lvlText w:val="%1."/>
      <w:lvlJc w:val="left"/>
      <w:pPr>
        <w:tabs>
          <w:tab w:val="num" w:pos="720"/>
        </w:tabs>
        <w:ind w:left="720" w:hanging="360"/>
      </w:pPr>
      <w:rPr>
        <w:b w:val="0"/>
        <w:color w:val="auto"/>
      </w:rPr>
    </w:lvl>
    <w:lvl w:ilvl="1" w:tplc="AED46C9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9" w15:restartNumberingAfterBreak="0">
    <w:nsid w:val="7C587F40"/>
    <w:multiLevelType w:val="hybridMultilevel"/>
    <w:tmpl w:val="182E028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0" w15:restartNumberingAfterBreak="0">
    <w:nsid w:val="7D283E8E"/>
    <w:multiLevelType w:val="hybridMultilevel"/>
    <w:tmpl w:val="AD18FBB0"/>
    <w:lvl w:ilvl="0" w:tplc="FFFFFFFF">
      <w:start w:val="4"/>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1" w15:restartNumberingAfterBreak="0">
    <w:nsid w:val="7D3244CF"/>
    <w:multiLevelType w:val="hybridMultilevel"/>
    <w:tmpl w:val="D7A693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2" w15:restartNumberingAfterBreak="0">
    <w:nsid w:val="7E1D607A"/>
    <w:multiLevelType w:val="hybridMultilevel"/>
    <w:tmpl w:val="D19E33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FA65124"/>
    <w:multiLevelType w:val="hybridMultilevel"/>
    <w:tmpl w:val="E1C02E8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2710976">
    <w:abstractNumId w:val="27"/>
  </w:num>
  <w:num w:numId="2" w16cid:durableId="1514609740">
    <w:abstractNumId w:val="36"/>
  </w:num>
  <w:num w:numId="3" w16cid:durableId="1124347596">
    <w:abstractNumId w:val="99"/>
  </w:num>
  <w:num w:numId="4" w16cid:durableId="123741527">
    <w:abstractNumId w:val="27"/>
  </w:num>
  <w:num w:numId="5" w16cid:durableId="93081958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347507">
    <w:abstractNumId w:val="60"/>
  </w:num>
  <w:num w:numId="7" w16cid:durableId="927420222">
    <w:abstractNumId w:val="98"/>
  </w:num>
  <w:num w:numId="8" w16cid:durableId="1367873138">
    <w:abstractNumId w:val="67"/>
  </w:num>
  <w:num w:numId="9" w16cid:durableId="1488089489">
    <w:abstractNumId w:val="1"/>
  </w:num>
  <w:num w:numId="10" w16cid:durableId="560822221">
    <w:abstractNumId w:val="30"/>
  </w:num>
  <w:num w:numId="11" w16cid:durableId="858549734">
    <w:abstractNumId w:val="32"/>
  </w:num>
  <w:num w:numId="12" w16cid:durableId="1289122339">
    <w:abstractNumId w:val="45"/>
  </w:num>
  <w:num w:numId="13" w16cid:durableId="1996689658">
    <w:abstractNumId w:val="78"/>
  </w:num>
  <w:num w:numId="14" w16cid:durableId="1753891196">
    <w:abstractNumId w:val="109"/>
  </w:num>
  <w:num w:numId="15" w16cid:durableId="1721829657">
    <w:abstractNumId w:val="65"/>
  </w:num>
  <w:num w:numId="16" w16cid:durableId="1100106176">
    <w:abstractNumId w:val="82"/>
  </w:num>
  <w:num w:numId="17" w16cid:durableId="235437815">
    <w:abstractNumId w:val="111"/>
  </w:num>
  <w:num w:numId="18" w16cid:durableId="265384940">
    <w:abstractNumId w:val="4"/>
  </w:num>
  <w:num w:numId="19" w16cid:durableId="1665621867">
    <w:abstractNumId w:val="101"/>
  </w:num>
  <w:num w:numId="20" w16cid:durableId="1280137843">
    <w:abstractNumId w:val="88"/>
  </w:num>
  <w:num w:numId="21" w16cid:durableId="1142188267">
    <w:abstractNumId w:val="2"/>
  </w:num>
  <w:num w:numId="22" w16cid:durableId="1340352027">
    <w:abstractNumId w:val="18"/>
  </w:num>
  <w:num w:numId="23" w16cid:durableId="314529147">
    <w:abstractNumId w:val="31"/>
  </w:num>
  <w:num w:numId="24" w16cid:durableId="692729058">
    <w:abstractNumId w:val="70"/>
  </w:num>
  <w:num w:numId="25" w16cid:durableId="252858457">
    <w:abstractNumId w:val="10"/>
  </w:num>
  <w:num w:numId="26" w16cid:durableId="849949817">
    <w:abstractNumId w:val="47"/>
  </w:num>
  <w:num w:numId="27" w16cid:durableId="905074133">
    <w:abstractNumId w:val="61"/>
  </w:num>
  <w:num w:numId="28" w16cid:durableId="378939220">
    <w:abstractNumId w:val="41"/>
  </w:num>
  <w:num w:numId="29" w16cid:durableId="1959798836">
    <w:abstractNumId w:val="91"/>
  </w:num>
  <w:num w:numId="30" w16cid:durableId="2143031913">
    <w:abstractNumId w:val="50"/>
  </w:num>
  <w:num w:numId="31" w16cid:durableId="1889144437">
    <w:abstractNumId w:val="106"/>
  </w:num>
  <w:num w:numId="32" w16cid:durableId="1063409949">
    <w:abstractNumId w:val="40"/>
  </w:num>
  <w:num w:numId="33" w16cid:durableId="1843548390">
    <w:abstractNumId w:val="35"/>
  </w:num>
  <w:num w:numId="34" w16cid:durableId="1376344276">
    <w:abstractNumId w:val="76"/>
  </w:num>
  <w:num w:numId="35" w16cid:durableId="221404043">
    <w:abstractNumId w:val="48"/>
  </w:num>
  <w:num w:numId="36" w16cid:durableId="1057246619">
    <w:abstractNumId w:val="21"/>
  </w:num>
  <w:num w:numId="37" w16cid:durableId="1862933748">
    <w:abstractNumId w:val="72"/>
  </w:num>
  <w:num w:numId="38" w16cid:durableId="5446189">
    <w:abstractNumId w:val="93"/>
  </w:num>
  <w:num w:numId="39" w16cid:durableId="1995913155">
    <w:abstractNumId w:val="20"/>
  </w:num>
  <w:num w:numId="40" w16cid:durableId="1799490475">
    <w:abstractNumId w:val="89"/>
  </w:num>
  <w:num w:numId="41" w16cid:durableId="1382286005">
    <w:abstractNumId w:val="63"/>
  </w:num>
  <w:num w:numId="42" w16cid:durableId="418673607">
    <w:abstractNumId w:val="71"/>
  </w:num>
  <w:num w:numId="43" w16cid:durableId="1700856882">
    <w:abstractNumId w:val="3"/>
  </w:num>
  <w:num w:numId="44" w16cid:durableId="356122707">
    <w:abstractNumId w:val="95"/>
  </w:num>
  <w:num w:numId="45" w16cid:durableId="4179888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5822807">
    <w:abstractNumId w:val="54"/>
  </w:num>
  <w:num w:numId="47" w16cid:durableId="151065767">
    <w:abstractNumId w:val="66"/>
  </w:num>
  <w:num w:numId="48" w16cid:durableId="180240977">
    <w:abstractNumId w:val="56"/>
  </w:num>
  <w:num w:numId="49" w16cid:durableId="1480612797">
    <w:abstractNumId w:val="85"/>
  </w:num>
  <w:num w:numId="50" w16cid:durableId="1001928700">
    <w:abstractNumId w:val="35"/>
  </w:num>
  <w:num w:numId="51" w16cid:durableId="217785221">
    <w:abstractNumId w:val="25"/>
  </w:num>
  <w:num w:numId="52" w16cid:durableId="1841000143">
    <w:abstractNumId w:val="87"/>
  </w:num>
  <w:num w:numId="53" w16cid:durableId="1018502835">
    <w:abstractNumId w:val="37"/>
  </w:num>
  <w:num w:numId="54" w16cid:durableId="1805811659">
    <w:abstractNumId w:val="75"/>
  </w:num>
  <w:num w:numId="55" w16cid:durableId="1767262432">
    <w:abstractNumId w:val="15"/>
  </w:num>
  <w:num w:numId="56" w16cid:durableId="2145153955">
    <w:abstractNumId w:val="79"/>
  </w:num>
  <w:num w:numId="57" w16cid:durableId="386800501">
    <w:abstractNumId w:val="100"/>
  </w:num>
  <w:num w:numId="58" w16cid:durableId="23575281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3650875">
    <w:abstractNumId w:val="108"/>
  </w:num>
  <w:num w:numId="60" w16cid:durableId="6565630">
    <w:abstractNumId w:val="92"/>
  </w:num>
  <w:num w:numId="61" w16cid:durableId="1909992455">
    <w:abstractNumId w:val="57"/>
  </w:num>
  <w:num w:numId="62" w16cid:durableId="1319383419">
    <w:abstractNumId w:val="17"/>
  </w:num>
  <w:num w:numId="63" w16cid:durableId="32656359">
    <w:abstractNumId w:val="14"/>
  </w:num>
  <w:num w:numId="64" w16cid:durableId="306475592">
    <w:abstractNumId w:val="34"/>
  </w:num>
  <w:num w:numId="65" w16cid:durableId="158739848">
    <w:abstractNumId w:val="86"/>
  </w:num>
  <w:num w:numId="66" w16cid:durableId="1975788265">
    <w:abstractNumId w:val="103"/>
  </w:num>
  <w:num w:numId="67" w16cid:durableId="260141709">
    <w:abstractNumId w:val="6"/>
  </w:num>
  <w:num w:numId="68" w16cid:durableId="1416047452">
    <w:abstractNumId w:val="19"/>
  </w:num>
  <w:num w:numId="69" w16cid:durableId="402332675">
    <w:abstractNumId w:val="77"/>
  </w:num>
  <w:num w:numId="70" w16cid:durableId="1211922229">
    <w:abstractNumId w:val="96"/>
  </w:num>
  <w:num w:numId="71" w16cid:durableId="1937011017">
    <w:abstractNumId w:val="26"/>
  </w:num>
  <w:num w:numId="72" w16cid:durableId="1384254235">
    <w:abstractNumId w:val="33"/>
  </w:num>
  <w:num w:numId="73" w16cid:durableId="779177979">
    <w:abstractNumId w:val="29"/>
  </w:num>
  <w:num w:numId="74" w16cid:durableId="624428739">
    <w:abstractNumId w:val="11"/>
  </w:num>
  <w:num w:numId="75" w16cid:durableId="229312677">
    <w:abstractNumId w:val="5"/>
  </w:num>
  <w:num w:numId="76" w16cid:durableId="1628703001">
    <w:abstractNumId w:val="59"/>
  </w:num>
  <w:num w:numId="77" w16cid:durableId="846286184">
    <w:abstractNumId w:val="107"/>
  </w:num>
  <w:num w:numId="78" w16cid:durableId="1669946796">
    <w:abstractNumId w:val="73"/>
  </w:num>
  <w:num w:numId="79" w16cid:durableId="1699694187">
    <w:abstractNumId w:val="58"/>
  </w:num>
  <w:num w:numId="80" w16cid:durableId="820384301">
    <w:abstractNumId w:val="39"/>
  </w:num>
  <w:num w:numId="81" w16cid:durableId="2082291753">
    <w:abstractNumId w:val="84"/>
  </w:num>
  <w:num w:numId="82" w16cid:durableId="616958972">
    <w:abstractNumId w:val="102"/>
  </w:num>
  <w:num w:numId="83" w16cid:durableId="49809058">
    <w:abstractNumId w:val="52"/>
  </w:num>
  <w:num w:numId="84" w16cid:durableId="703595528">
    <w:abstractNumId w:val="69"/>
  </w:num>
  <w:num w:numId="85" w16cid:durableId="1182671127">
    <w:abstractNumId w:val="23"/>
  </w:num>
  <w:num w:numId="86" w16cid:durableId="723717603">
    <w:abstractNumId w:val="68"/>
  </w:num>
  <w:num w:numId="87" w16cid:durableId="2078891390">
    <w:abstractNumId w:val="7"/>
  </w:num>
  <w:num w:numId="88" w16cid:durableId="91439843">
    <w:abstractNumId w:val="13"/>
  </w:num>
  <w:num w:numId="89" w16cid:durableId="1157649607">
    <w:abstractNumId w:val="90"/>
  </w:num>
  <w:num w:numId="90" w16cid:durableId="719789644">
    <w:abstractNumId w:val="12"/>
  </w:num>
  <w:num w:numId="91" w16cid:durableId="12653446">
    <w:abstractNumId w:val="46"/>
  </w:num>
  <w:num w:numId="92" w16cid:durableId="830831637">
    <w:abstractNumId w:val="64"/>
  </w:num>
  <w:num w:numId="93" w16cid:durableId="319891229">
    <w:abstractNumId w:val="44"/>
  </w:num>
  <w:num w:numId="94" w16cid:durableId="736128977">
    <w:abstractNumId w:val="110"/>
  </w:num>
  <w:num w:numId="95" w16cid:durableId="1726178985">
    <w:abstractNumId w:val="42"/>
  </w:num>
  <w:num w:numId="96" w16cid:durableId="601958062">
    <w:abstractNumId w:val="24"/>
  </w:num>
  <w:num w:numId="97" w16cid:durableId="268897085">
    <w:abstractNumId w:val="55"/>
  </w:num>
  <w:num w:numId="98" w16cid:durableId="1730768303">
    <w:abstractNumId w:val="104"/>
  </w:num>
  <w:num w:numId="99" w16cid:durableId="738287858">
    <w:abstractNumId w:val="22"/>
  </w:num>
  <w:num w:numId="100" w16cid:durableId="1680614697">
    <w:abstractNumId w:val="81"/>
  </w:num>
  <w:num w:numId="101" w16cid:durableId="1642995852">
    <w:abstractNumId w:val="49"/>
  </w:num>
  <w:num w:numId="102" w16cid:durableId="1647857838">
    <w:abstractNumId w:val="38"/>
  </w:num>
  <w:num w:numId="103" w16cid:durableId="1550143468">
    <w:abstractNumId w:val="9"/>
  </w:num>
  <w:num w:numId="104" w16cid:durableId="13408935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8725839">
    <w:abstractNumId w:val="0"/>
  </w:num>
  <w:num w:numId="106" w16cid:durableId="91826734">
    <w:abstractNumId w:val="8"/>
  </w:num>
  <w:num w:numId="107" w16cid:durableId="1333223768">
    <w:abstractNumId w:val="83"/>
  </w:num>
  <w:num w:numId="108" w16cid:durableId="877164916">
    <w:abstractNumId w:val="62"/>
  </w:num>
  <w:num w:numId="109" w16cid:durableId="453182415">
    <w:abstractNumId w:val="28"/>
  </w:num>
  <w:num w:numId="110" w16cid:durableId="1472402972">
    <w:abstractNumId w:val="94"/>
  </w:num>
  <w:num w:numId="111" w16cid:durableId="1593004289">
    <w:abstractNumId w:val="113"/>
  </w:num>
  <w:num w:numId="112" w16cid:durableId="1754476133">
    <w:abstractNumId w:val="16"/>
  </w:num>
  <w:num w:numId="113" w16cid:durableId="332878930">
    <w:abstractNumId w:val="43"/>
  </w:num>
  <w:num w:numId="114" w16cid:durableId="452603806">
    <w:abstractNumId w:val="51"/>
  </w:num>
  <w:num w:numId="115" w16cid:durableId="1933081347">
    <w:abstractNumId w:val="105"/>
  </w:num>
  <w:num w:numId="116" w16cid:durableId="1951811484">
    <w:abstractNumId w:val="112"/>
  </w:num>
  <w:num w:numId="117" w16cid:durableId="1907491975">
    <w:abstractNumId w:val="80"/>
  </w:num>
  <w:num w:numId="118" w16cid:durableId="1427920610">
    <w:abstractNumId w:val="7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C6"/>
    <w:rsid w:val="0000059C"/>
    <w:rsid w:val="00000EE5"/>
    <w:rsid w:val="00002B82"/>
    <w:rsid w:val="0000562B"/>
    <w:rsid w:val="00005718"/>
    <w:rsid w:val="00010F7F"/>
    <w:rsid w:val="00012C8A"/>
    <w:rsid w:val="0001381D"/>
    <w:rsid w:val="00015370"/>
    <w:rsid w:val="00021AC2"/>
    <w:rsid w:val="0002204C"/>
    <w:rsid w:val="0002276F"/>
    <w:rsid w:val="00025345"/>
    <w:rsid w:val="000257EC"/>
    <w:rsid w:val="00025DB7"/>
    <w:rsid w:val="00025F4D"/>
    <w:rsid w:val="0003081B"/>
    <w:rsid w:val="00030FC5"/>
    <w:rsid w:val="000338E4"/>
    <w:rsid w:val="00033E41"/>
    <w:rsid w:val="00034208"/>
    <w:rsid w:val="00035201"/>
    <w:rsid w:val="00041360"/>
    <w:rsid w:val="000436D7"/>
    <w:rsid w:val="000443B0"/>
    <w:rsid w:val="00046CA4"/>
    <w:rsid w:val="00046F7F"/>
    <w:rsid w:val="000472C7"/>
    <w:rsid w:val="00050DCE"/>
    <w:rsid w:val="00050F5E"/>
    <w:rsid w:val="00053AA4"/>
    <w:rsid w:val="00054825"/>
    <w:rsid w:val="000600CC"/>
    <w:rsid w:val="000611DE"/>
    <w:rsid w:val="00061E84"/>
    <w:rsid w:val="000637EC"/>
    <w:rsid w:val="00065317"/>
    <w:rsid w:val="00065E5B"/>
    <w:rsid w:val="00065EA9"/>
    <w:rsid w:val="00066296"/>
    <w:rsid w:val="00070BAB"/>
    <w:rsid w:val="00072684"/>
    <w:rsid w:val="00073922"/>
    <w:rsid w:val="00074B1B"/>
    <w:rsid w:val="0008256D"/>
    <w:rsid w:val="00084528"/>
    <w:rsid w:val="000849AB"/>
    <w:rsid w:val="000852B7"/>
    <w:rsid w:val="00085B52"/>
    <w:rsid w:val="000867A9"/>
    <w:rsid w:val="000877FB"/>
    <w:rsid w:val="00092D57"/>
    <w:rsid w:val="0009740D"/>
    <w:rsid w:val="000A1259"/>
    <w:rsid w:val="000A18DA"/>
    <w:rsid w:val="000B410B"/>
    <w:rsid w:val="000B5F16"/>
    <w:rsid w:val="000B65AF"/>
    <w:rsid w:val="000C006B"/>
    <w:rsid w:val="000C2230"/>
    <w:rsid w:val="000C57AC"/>
    <w:rsid w:val="000D1518"/>
    <w:rsid w:val="000D2AC6"/>
    <w:rsid w:val="000D4D47"/>
    <w:rsid w:val="000D5CC0"/>
    <w:rsid w:val="000D62C9"/>
    <w:rsid w:val="000D73C5"/>
    <w:rsid w:val="000E011F"/>
    <w:rsid w:val="000E0711"/>
    <w:rsid w:val="000E2017"/>
    <w:rsid w:val="000E2CDB"/>
    <w:rsid w:val="000E321B"/>
    <w:rsid w:val="000E47E6"/>
    <w:rsid w:val="000F0FB1"/>
    <w:rsid w:val="000F19CF"/>
    <w:rsid w:val="000F4C4D"/>
    <w:rsid w:val="000F704B"/>
    <w:rsid w:val="001012EF"/>
    <w:rsid w:val="00102829"/>
    <w:rsid w:val="001048F2"/>
    <w:rsid w:val="00106C71"/>
    <w:rsid w:val="001079B2"/>
    <w:rsid w:val="00112E5C"/>
    <w:rsid w:val="00113A5B"/>
    <w:rsid w:val="00113DB4"/>
    <w:rsid w:val="00113EEB"/>
    <w:rsid w:val="001141B5"/>
    <w:rsid w:val="00114F0D"/>
    <w:rsid w:val="00116220"/>
    <w:rsid w:val="001200B4"/>
    <w:rsid w:val="00122D72"/>
    <w:rsid w:val="0012695E"/>
    <w:rsid w:val="001273A4"/>
    <w:rsid w:val="00132836"/>
    <w:rsid w:val="00132C24"/>
    <w:rsid w:val="00132DAE"/>
    <w:rsid w:val="00133614"/>
    <w:rsid w:val="00135C2A"/>
    <w:rsid w:val="0014172B"/>
    <w:rsid w:val="0014402B"/>
    <w:rsid w:val="001441F7"/>
    <w:rsid w:val="00144FAA"/>
    <w:rsid w:val="00145540"/>
    <w:rsid w:val="00146C04"/>
    <w:rsid w:val="00147CF6"/>
    <w:rsid w:val="00151AF9"/>
    <w:rsid w:val="00153293"/>
    <w:rsid w:val="00154D4E"/>
    <w:rsid w:val="00155AA4"/>
    <w:rsid w:val="00155E2F"/>
    <w:rsid w:val="00156623"/>
    <w:rsid w:val="00157278"/>
    <w:rsid w:val="00157A98"/>
    <w:rsid w:val="001617CF"/>
    <w:rsid w:val="001637EA"/>
    <w:rsid w:val="00163A88"/>
    <w:rsid w:val="00166141"/>
    <w:rsid w:val="0016623B"/>
    <w:rsid w:val="00167B82"/>
    <w:rsid w:val="001708F9"/>
    <w:rsid w:val="00172209"/>
    <w:rsid w:val="00172F48"/>
    <w:rsid w:val="001733DD"/>
    <w:rsid w:val="00180298"/>
    <w:rsid w:val="001804EF"/>
    <w:rsid w:val="00182538"/>
    <w:rsid w:val="001878AE"/>
    <w:rsid w:val="00190E84"/>
    <w:rsid w:val="001954F0"/>
    <w:rsid w:val="001975F6"/>
    <w:rsid w:val="001A04EC"/>
    <w:rsid w:val="001A36DD"/>
    <w:rsid w:val="001A74EE"/>
    <w:rsid w:val="001B0EBE"/>
    <w:rsid w:val="001B21ED"/>
    <w:rsid w:val="001B264C"/>
    <w:rsid w:val="001B6A44"/>
    <w:rsid w:val="001B7128"/>
    <w:rsid w:val="001C009E"/>
    <w:rsid w:val="001C1E3A"/>
    <w:rsid w:val="001C212A"/>
    <w:rsid w:val="001C30EA"/>
    <w:rsid w:val="001C3E4D"/>
    <w:rsid w:val="001C679B"/>
    <w:rsid w:val="001C686E"/>
    <w:rsid w:val="001C7862"/>
    <w:rsid w:val="001D04B1"/>
    <w:rsid w:val="001D2B60"/>
    <w:rsid w:val="001D62C8"/>
    <w:rsid w:val="001D6F56"/>
    <w:rsid w:val="001E3009"/>
    <w:rsid w:val="001E33A0"/>
    <w:rsid w:val="001E67F8"/>
    <w:rsid w:val="001F127A"/>
    <w:rsid w:val="001F2B49"/>
    <w:rsid w:val="001F5EC9"/>
    <w:rsid w:val="001F75D9"/>
    <w:rsid w:val="001F7CA1"/>
    <w:rsid w:val="00200D94"/>
    <w:rsid w:val="002031B0"/>
    <w:rsid w:val="00203254"/>
    <w:rsid w:val="00203F9F"/>
    <w:rsid w:val="002045D8"/>
    <w:rsid w:val="00207F8B"/>
    <w:rsid w:val="00211788"/>
    <w:rsid w:val="00211DC0"/>
    <w:rsid w:val="00216BAF"/>
    <w:rsid w:val="00217B64"/>
    <w:rsid w:val="00221D10"/>
    <w:rsid w:val="0022208E"/>
    <w:rsid w:val="002220B1"/>
    <w:rsid w:val="00222323"/>
    <w:rsid w:val="00222A7E"/>
    <w:rsid w:val="0022520D"/>
    <w:rsid w:val="0022745E"/>
    <w:rsid w:val="00227618"/>
    <w:rsid w:val="00227683"/>
    <w:rsid w:val="00231B50"/>
    <w:rsid w:val="00233E4F"/>
    <w:rsid w:val="00235036"/>
    <w:rsid w:val="00235D83"/>
    <w:rsid w:val="00237692"/>
    <w:rsid w:val="00240DE5"/>
    <w:rsid w:val="002416FF"/>
    <w:rsid w:val="00244E50"/>
    <w:rsid w:val="00245820"/>
    <w:rsid w:val="00250887"/>
    <w:rsid w:val="00251AB3"/>
    <w:rsid w:val="00251C35"/>
    <w:rsid w:val="00253799"/>
    <w:rsid w:val="002559A4"/>
    <w:rsid w:val="0025756E"/>
    <w:rsid w:val="0025766E"/>
    <w:rsid w:val="00260901"/>
    <w:rsid w:val="00261539"/>
    <w:rsid w:val="00261805"/>
    <w:rsid w:val="00264D98"/>
    <w:rsid w:val="0026772D"/>
    <w:rsid w:val="00273084"/>
    <w:rsid w:val="002731E3"/>
    <w:rsid w:val="0027327C"/>
    <w:rsid w:val="002733D7"/>
    <w:rsid w:val="00274298"/>
    <w:rsid w:val="002759F1"/>
    <w:rsid w:val="00275C95"/>
    <w:rsid w:val="00280370"/>
    <w:rsid w:val="0028054C"/>
    <w:rsid w:val="00284AD8"/>
    <w:rsid w:val="00285570"/>
    <w:rsid w:val="00285814"/>
    <w:rsid w:val="002863FD"/>
    <w:rsid w:val="00287692"/>
    <w:rsid w:val="0029029B"/>
    <w:rsid w:val="00290F3F"/>
    <w:rsid w:val="00292FC4"/>
    <w:rsid w:val="00295E1F"/>
    <w:rsid w:val="002969C1"/>
    <w:rsid w:val="0029735B"/>
    <w:rsid w:val="002A139E"/>
    <w:rsid w:val="002A2820"/>
    <w:rsid w:val="002A4363"/>
    <w:rsid w:val="002A4703"/>
    <w:rsid w:val="002A4DD6"/>
    <w:rsid w:val="002A7DC8"/>
    <w:rsid w:val="002B0E82"/>
    <w:rsid w:val="002B53DA"/>
    <w:rsid w:val="002C2073"/>
    <w:rsid w:val="002D1770"/>
    <w:rsid w:val="002D3CA5"/>
    <w:rsid w:val="002D6F2D"/>
    <w:rsid w:val="002E098E"/>
    <w:rsid w:val="002E0A0F"/>
    <w:rsid w:val="002E1E8D"/>
    <w:rsid w:val="002E48F9"/>
    <w:rsid w:val="002E5C8C"/>
    <w:rsid w:val="002E63B9"/>
    <w:rsid w:val="002E664B"/>
    <w:rsid w:val="002E7F82"/>
    <w:rsid w:val="002F35A9"/>
    <w:rsid w:val="002F55A1"/>
    <w:rsid w:val="002F7438"/>
    <w:rsid w:val="002F7912"/>
    <w:rsid w:val="002F7E85"/>
    <w:rsid w:val="00301AF1"/>
    <w:rsid w:val="0030233C"/>
    <w:rsid w:val="00303630"/>
    <w:rsid w:val="00303ADF"/>
    <w:rsid w:val="00303D5F"/>
    <w:rsid w:val="003048C3"/>
    <w:rsid w:val="0030715E"/>
    <w:rsid w:val="00312590"/>
    <w:rsid w:val="00313AD7"/>
    <w:rsid w:val="003142EB"/>
    <w:rsid w:val="00315AC4"/>
    <w:rsid w:val="003164CE"/>
    <w:rsid w:val="00322812"/>
    <w:rsid w:val="0032344D"/>
    <w:rsid w:val="0033254F"/>
    <w:rsid w:val="00332674"/>
    <w:rsid w:val="00333747"/>
    <w:rsid w:val="0033517A"/>
    <w:rsid w:val="0034039E"/>
    <w:rsid w:val="00340D7F"/>
    <w:rsid w:val="00345807"/>
    <w:rsid w:val="00345DF2"/>
    <w:rsid w:val="0034668D"/>
    <w:rsid w:val="00346A59"/>
    <w:rsid w:val="00351D2C"/>
    <w:rsid w:val="00353156"/>
    <w:rsid w:val="0035460B"/>
    <w:rsid w:val="003560A0"/>
    <w:rsid w:val="00356364"/>
    <w:rsid w:val="00356B09"/>
    <w:rsid w:val="0036070C"/>
    <w:rsid w:val="00360A96"/>
    <w:rsid w:val="003613CB"/>
    <w:rsid w:val="00362236"/>
    <w:rsid w:val="00363AE4"/>
    <w:rsid w:val="00363C00"/>
    <w:rsid w:val="003652BE"/>
    <w:rsid w:val="00365929"/>
    <w:rsid w:val="00367FD1"/>
    <w:rsid w:val="003706ED"/>
    <w:rsid w:val="003711E1"/>
    <w:rsid w:val="0037145E"/>
    <w:rsid w:val="00371581"/>
    <w:rsid w:val="00386013"/>
    <w:rsid w:val="00387FA7"/>
    <w:rsid w:val="00390C8C"/>
    <w:rsid w:val="00391753"/>
    <w:rsid w:val="003965A0"/>
    <w:rsid w:val="00397D48"/>
    <w:rsid w:val="003A01F7"/>
    <w:rsid w:val="003A3431"/>
    <w:rsid w:val="003A3EC3"/>
    <w:rsid w:val="003A6FBA"/>
    <w:rsid w:val="003B36C0"/>
    <w:rsid w:val="003B5C6D"/>
    <w:rsid w:val="003B6B40"/>
    <w:rsid w:val="003C24A2"/>
    <w:rsid w:val="003C5461"/>
    <w:rsid w:val="003C5478"/>
    <w:rsid w:val="003C7672"/>
    <w:rsid w:val="003D007D"/>
    <w:rsid w:val="003D0116"/>
    <w:rsid w:val="003D0768"/>
    <w:rsid w:val="003D1A5D"/>
    <w:rsid w:val="003D3577"/>
    <w:rsid w:val="003D4559"/>
    <w:rsid w:val="003D6B8C"/>
    <w:rsid w:val="003D6CDE"/>
    <w:rsid w:val="003D7C75"/>
    <w:rsid w:val="003E1A39"/>
    <w:rsid w:val="003E282B"/>
    <w:rsid w:val="003E28AA"/>
    <w:rsid w:val="003E3D15"/>
    <w:rsid w:val="003E3FC2"/>
    <w:rsid w:val="003E52FD"/>
    <w:rsid w:val="003E6E6D"/>
    <w:rsid w:val="003E7409"/>
    <w:rsid w:val="003E7BED"/>
    <w:rsid w:val="003F0079"/>
    <w:rsid w:val="003F14FB"/>
    <w:rsid w:val="003F3184"/>
    <w:rsid w:val="003F336A"/>
    <w:rsid w:val="003F74C1"/>
    <w:rsid w:val="003F77EF"/>
    <w:rsid w:val="00400ADA"/>
    <w:rsid w:val="0040194E"/>
    <w:rsid w:val="00406C74"/>
    <w:rsid w:val="00406CCC"/>
    <w:rsid w:val="0041131C"/>
    <w:rsid w:val="0041154F"/>
    <w:rsid w:val="00411DB3"/>
    <w:rsid w:val="0041540E"/>
    <w:rsid w:val="00416FD5"/>
    <w:rsid w:val="00417114"/>
    <w:rsid w:val="0041798A"/>
    <w:rsid w:val="00417D6A"/>
    <w:rsid w:val="004202B7"/>
    <w:rsid w:val="00422FF5"/>
    <w:rsid w:val="00423636"/>
    <w:rsid w:val="00423904"/>
    <w:rsid w:val="00423AE9"/>
    <w:rsid w:val="004270DD"/>
    <w:rsid w:val="00427D95"/>
    <w:rsid w:val="00430A46"/>
    <w:rsid w:val="00430F52"/>
    <w:rsid w:val="0043119D"/>
    <w:rsid w:val="00431980"/>
    <w:rsid w:val="00432502"/>
    <w:rsid w:val="00432FD7"/>
    <w:rsid w:val="004330A1"/>
    <w:rsid w:val="00434826"/>
    <w:rsid w:val="004409BE"/>
    <w:rsid w:val="004422F7"/>
    <w:rsid w:val="0044301B"/>
    <w:rsid w:val="00444EFE"/>
    <w:rsid w:val="00446D43"/>
    <w:rsid w:val="00451AD4"/>
    <w:rsid w:val="00452760"/>
    <w:rsid w:val="00452764"/>
    <w:rsid w:val="00453EE8"/>
    <w:rsid w:val="004541CC"/>
    <w:rsid w:val="00454F5A"/>
    <w:rsid w:val="00455215"/>
    <w:rsid w:val="004607BE"/>
    <w:rsid w:val="00463443"/>
    <w:rsid w:val="00464E05"/>
    <w:rsid w:val="00465F65"/>
    <w:rsid w:val="00472317"/>
    <w:rsid w:val="00472B75"/>
    <w:rsid w:val="004740D0"/>
    <w:rsid w:val="00480A20"/>
    <w:rsid w:val="00480FE4"/>
    <w:rsid w:val="004829CA"/>
    <w:rsid w:val="004830C5"/>
    <w:rsid w:val="0048329B"/>
    <w:rsid w:val="00483946"/>
    <w:rsid w:val="00485606"/>
    <w:rsid w:val="00487F69"/>
    <w:rsid w:val="004921C7"/>
    <w:rsid w:val="0049252C"/>
    <w:rsid w:val="00493304"/>
    <w:rsid w:val="00493C78"/>
    <w:rsid w:val="0049452D"/>
    <w:rsid w:val="00494683"/>
    <w:rsid w:val="00494D1C"/>
    <w:rsid w:val="00496461"/>
    <w:rsid w:val="00496996"/>
    <w:rsid w:val="004976AB"/>
    <w:rsid w:val="004A2F79"/>
    <w:rsid w:val="004A3482"/>
    <w:rsid w:val="004A5557"/>
    <w:rsid w:val="004B06C7"/>
    <w:rsid w:val="004B1C09"/>
    <w:rsid w:val="004B3349"/>
    <w:rsid w:val="004B489D"/>
    <w:rsid w:val="004B5A18"/>
    <w:rsid w:val="004B7636"/>
    <w:rsid w:val="004C030B"/>
    <w:rsid w:val="004C0BDF"/>
    <w:rsid w:val="004C157B"/>
    <w:rsid w:val="004C3D35"/>
    <w:rsid w:val="004C5985"/>
    <w:rsid w:val="004C59E7"/>
    <w:rsid w:val="004C5AFE"/>
    <w:rsid w:val="004C6B77"/>
    <w:rsid w:val="004C6C84"/>
    <w:rsid w:val="004C7DAF"/>
    <w:rsid w:val="004D032F"/>
    <w:rsid w:val="004D18EA"/>
    <w:rsid w:val="004D19D7"/>
    <w:rsid w:val="004D1C1F"/>
    <w:rsid w:val="004D2ADA"/>
    <w:rsid w:val="004D4025"/>
    <w:rsid w:val="004D4A5B"/>
    <w:rsid w:val="004D6300"/>
    <w:rsid w:val="004D73B9"/>
    <w:rsid w:val="004D769E"/>
    <w:rsid w:val="004D78B8"/>
    <w:rsid w:val="004D7AA2"/>
    <w:rsid w:val="004E0467"/>
    <w:rsid w:val="004E2F9C"/>
    <w:rsid w:val="004E3C25"/>
    <w:rsid w:val="004E41DE"/>
    <w:rsid w:val="004E4688"/>
    <w:rsid w:val="004E48A3"/>
    <w:rsid w:val="004E4A5A"/>
    <w:rsid w:val="004E522F"/>
    <w:rsid w:val="004E58C9"/>
    <w:rsid w:val="004F1C29"/>
    <w:rsid w:val="004F5C29"/>
    <w:rsid w:val="004F63AF"/>
    <w:rsid w:val="004F66F2"/>
    <w:rsid w:val="004F7211"/>
    <w:rsid w:val="00501C1B"/>
    <w:rsid w:val="00502DB8"/>
    <w:rsid w:val="005033DA"/>
    <w:rsid w:val="00511339"/>
    <w:rsid w:val="00511877"/>
    <w:rsid w:val="00512008"/>
    <w:rsid w:val="00513610"/>
    <w:rsid w:val="00513CCC"/>
    <w:rsid w:val="00513FD1"/>
    <w:rsid w:val="005164CA"/>
    <w:rsid w:val="0052105E"/>
    <w:rsid w:val="005210C2"/>
    <w:rsid w:val="00521FF1"/>
    <w:rsid w:val="00522810"/>
    <w:rsid w:val="00524628"/>
    <w:rsid w:val="00524CD0"/>
    <w:rsid w:val="00526FDC"/>
    <w:rsid w:val="005314A6"/>
    <w:rsid w:val="00533B8D"/>
    <w:rsid w:val="0053700B"/>
    <w:rsid w:val="00540CAF"/>
    <w:rsid w:val="0054343D"/>
    <w:rsid w:val="00544D99"/>
    <w:rsid w:val="005458ED"/>
    <w:rsid w:val="00546EB0"/>
    <w:rsid w:val="00546F1D"/>
    <w:rsid w:val="00546FC5"/>
    <w:rsid w:val="00552C25"/>
    <w:rsid w:val="0055438A"/>
    <w:rsid w:val="005551A7"/>
    <w:rsid w:val="005563A0"/>
    <w:rsid w:val="00557494"/>
    <w:rsid w:val="00557C43"/>
    <w:rsid w:val="005617AB"/>
    <w:rsid w:val="0056378E"/>
    <w:rsid w:val="00564209"/>
    <w:rsid w:val="0056454F"/>
    <w:rsid w:val="005658A3"/>
    <w:rsid w:val="00567776"/>
    <w:rsid w:val="0057404D"/>
    <w:rsid w:val="00574410"/>
    <w:rsid w:val="00574B8E"/>
    <w:rsid w:val="00575A3B"/>
    <w:rsid w:val="00576E4F"/>
    <w:rsid w:val="005771D5"/>
    <w:rsid w:val="0058009B"/>
    <w:rsid w:val="0058215F"/>
    <w:rsid w:val="005836A4"/>
    <w:rsid w:val="00583BD2"/>
    <w:rsid w:val="00590511"/>
    <w:rsid w:val="005906AB"/>
    <w:rsid w:val="00590E33"/>
    <w:rsid w:val="005924E0"/>
    <w:rsid w:val="00592530"/>
    <w:rsid w:val="00593439"/>
    <w:rsid w:val="00593F70"/>
    <w:rsid w:val="00594493"/>
    <w:rsid w:val="00597236"/>
    <w:rsid w:val="00597394"/>
    <w:rsid w:val="00597AE3"/>
    <w:rsid w:val="005A180E"/>
    <w:rsid w:val="005A3ABE"/>
    <w:rsid w:val="005A663B"/>
    <w:rsid w:val="005A6E81"/>
    <w:rsid w:val="005A7B13"/>
    <w:rsid w:val="005B1CA4"/>
    <w:rsid w:val="005B2DCF"/>
    <w:rsid w:val="005B30B5"/>
    <w:rsid w:val="005B42AA"/>
    <w:rsid w:val="005B4CDC"/>
    <w:rsid w:val="005B6EAA"/>
    <w:rsid w:val="005C0489"/>
    <w:rsid w:val="005C0502"/>
    <w:rsid w:val="005C45AF"/>
    <w:rsid w:val="005C4CD4"/>
    <w:rsid w:val="005C7CC0"/>
    <w:rsid w:val="005C7D59"/>
    <w:rsid w:val="005D113E"/>
    <w:rsid w:val="005D1ACA"/>
    <w:rsid w:val="005D24B3"/>
    <w:rsid w:val="005D47A8"/>
    <w:rsid w:val="005D4EC0"/>
    <w:rsid w:val="005D5191"/>
    <w:rsid w:val="005D6B52"/>
    <w:rsid w:val="005D7669"/>
    <w:rsid w:val="005E0686"/>
    <w:rsid w:val="005E3E83"/>
    <w:rsid w:val="005E4F96"/>
    <w:rsid w:val="005E743A"/>
    <w:rsid w:val="005F0063"/>
    <w:rsid w:val="005F09F1"/>
    <w:rsid w:val="005F3C35"/>
    <w:rsid w:val="005F41CE"/>
    <w:rsid w:val="005F4F91"/>
    <w:rsid w:val="005F6166"/>
    <w:rsid w:val="0060074C"/>
    <w:rsid w:val="0060299A"/>
    <w:rsid w:val="00612616"/>
    <w:rsid w:val="00613ED5"/>
    <w:rsid w:val="0061787B"/>
    <w:rsid w:val="006211B4"/>
    <w:rsid w:val="00625BC5"/>
    <w:rsid w:val="00627A67"/>
    <w:rsid w:val="00627B80"/>
    <w:rsid w:val="006305BB"/>
    <w:rsid w:val="006311D9"/>
    <w:rsid w:val="00631598"/>
    <w:rsid w:val="0063575E"/>
    <w:rsid w:val="00640418"/>
    <w:rsid w:val="00640BEA"/>
    <w:rsid w:val="00640FED"/>
    <w:rsid w:val="00642CF2"/>
    <w:rsid w:val="0064330A"/>
    <w:rsid w:val="006433B4"/>
    <w:rsid w:val="006440EB"/>
    <w:rsid w:val="00644627"/>
    <w:rsid w:val="00645C37"/>
    <w:rsid w:val="00651F24"/>
    <w:rsid w:val="006528E7"/>
    <w:rsid w:val="006538D1"/>
    <w:rsid w:val="00653937"/>
    <w:rsid w:val="006546A9"/>
    <w:rsid w:val="00654D9D"/>
    <w:rsid w:val="0065541F"/>
    <w:rsid w:val="0065550B"/>
    <w:rsid w:val="00656854"/>
    <w:rsid w:val="006609A4"/>
    <w:rsid w:val="00662245"/>
    <w:rsid w:val="00665A97"/>
    <w:rsid w:val="00665C03"/>
    <w:rsid w:val="006664A6"/>
    <w:rsid w:val="006664B5"/>
    <w:rsid w:val="006674B1"/>
    <w:rsid w:val="006713D2"/>
    <w:rsid w:val="00673564"/>
    <w:rsid w:val="006737F8"/>
    <w:rsid w:val="00674618"/>
    <w:rsid w:val="006750D8"/>
    <w:rsid w:val="00680C5E"/>
    <w:rsid w:val="00681079"/>
    <w:rsid w:val="006817EE"/>
    <w:rsid w:val="006830EC"/>
    <w:rsid w:val="00684E95"/>
    <w:rsid w:val="0068621D"/>
    <w:rsid w:val="00690EF2"/>
    <w:rsid w:val="0069255A"/>
    <w:rsid w:val="00694F08"/>
    <w:rsid w:val="00695591"/>
    <w:rsid w:val="006966DF"/>
    <w:rsid w:val="006A1543"/>
    <w:rsid w:val="006A3903"/>
    <w:rsid w:val="006A7472"/>
    <w:rsid w:val="006B34A4"/>
    <w:rsid w:val="006B46ED"/>
    <w:rsid w:val="006B5594"/>
    <w:rsid w:val="006B7A56"/>
    <w:rsid w:val="006C05B3"/>
    <w:rsid w:val="006C1331"/>
    <w:rsid w:val="006C7218"/>
    <w:rsid w:val="006D3E4E"/>
    <w:rsid w:val="006D4026"/>
    <w:rsid w:val="006D5D89"/>
    <w:rsid w:val="006D6B04"/>
    <w:rsid w:val="006D73F1"/>
    <w:rsid w:val="006E089C"/>
    <w:rsid w:val="006E2DD9"/>
    <w:rsid w:val="006E3E65"/>
    <w:rsid w:val="006E5B6F"/>
    <w:rsid w:val="006F1B4B"/>
    <w:rsid w:val="006F265E"/>
    <w:rsid w:val="006F48F8"/>
    <w:rsid w:val="006F4FBF"/>
    <w:rsid w:val="006F59B3"/>
    <w:rsid w:val="006F5C65"/>
    <w:rsid w:val="006F6CD3"/>
    <w:rsid w:val="00700C66"/>
    <w:rsid w:val="0070339F"/>
    <w:rsid w:val="0070345A"/>
    <w:rsid w:val="00704CB4"/>
    <w:rsid w:val="00705B20"/>
    <w:rsid w:val="0071095D"/>
    <w:rsid w:val="00710B34"/>
    <w:rsid w:val="00720CCF"/>
    <w:rsid w:val="00721DFC"/>
    <w:rsid w:val="00722524"/>
    <w:rsid w:val="0072258B"/>
    <w:rsid w:val="00725D58"/>
    <w:rsid w:val="00727B4A"/>
    <w:rsid w:val="00732DE5"/>
    <w:rsid w:val="00734191"/>
    <w:rsid w:val="00734719"/>
    <w:rsid w:val="00742013"/>
    <w:rsid w:val="00742CD3"/>
    <w:rsid w:val="0074535E"/>
    <w:rsid w:val="007507AB"/>
    <w:rsid w:val="00751896"/>
    <w:rsid w:val="00754020"/>
    <w:rsid w:val="007566AD"/>
    <w:rsid w:val="00756806"/>
    <w:rsid w:val="00761319"/>
    <w:rsid w:val="00761449"/>
    <w:rsid w:val="007617D7"/>
    <w:rsid w:val="00762EAF"/>
    <w:rsid w:val="00762F80"/>
    <w:rsid w:val="007658A1"/>
    <w:rsid w:val="007676BA"/>
    <w:rsid w:val="00770A09"/>
    <w:rsid w:val="00770F7A"/>
    <w:rsid w:val="007723DE"/>
    <w:rsid w:val="007736C2"/>
    <w:rsid w:val="00773E70"/>
    <w:rsid w:val="00776213"/>
    <w:rsid w:val="007805F5"/>
    <w:rsid w:val="00781CAF"/>
    <w:rsid w:val="00784338"/>
    <w:rsid w:val="00785110"/>
    <w:rsid w:val="00785CEA"/>
    <w:rsid w:val="00786352"/>
    <w:rsid w:val="00786E41"/>
    <w:rsid w:val="00787434"/>
    <w:rsid w:val="007904F9"/>
    <w:rsid w:val="007928DE"/>
    <w:rsid w:val="00796A3C"/>
    <w:rsid w:val="007A31BC"/>
    <w:rsid w:val="007A412F"/>
    <w:rsid w:val="007A4A71"/>
    <w:rsid w:val="007A5257"/>
    <w:rsid w:val="007A60EC"/>
    <w:rsid w:val="007A6E29"/>
    <w:rsid w:val="007B0621"/>
    <w:rsid w:val="007B220A"/>
    <w:rsid w:val="007B2584"/>
    <w:rsid w:val="007B2EF5"/>
    <w:rsid w:val="007B328D"/>
    <w:rsid w:val="007B3B92"/>
    <w:rsid w:val="007B7632"/>
    <w:rsid w:val="007B7638"/>
    <w:rsid w:val="007C274C"/>
    <w:rsid w:val="007C418A"/>
    <w:rsid w:val="007C4A2D"/>
    <w:rsid w:val="007C4C7E"/>
    <w:rsid w:val="007D0B83"/>
    <w:rsid w:val="007D30C2"/>
    <w:rsid w:val="007D5DA3"/>
    <w:rsid w:val="007D76DC"/>
    <w:rsid w:val="007D780A"/>
    <w:rsid w:val="007E12C3"/>
    <w:rsid w:val="007E1A37"/>
    <w:rsid w:val="007E1A92"/>
    <w:rsid w:val="007E223C"/>
    <w:rsid w:val="007E4013"/>
    <w:rsid w:val="007E5186"/>
    <w:rsid w:val="007F114A"/>
    <w:rsid w:val="007F1FF3"/>
    <w:rsid w:val="007F20EA"/>
    <w:rsid w:val="007F505E"/>
    <w:rsid w:val="007F59AE"/>
    <w:rsid w:val="007F635E"/>
    <w:rsid w:val="00800394"/>
    <w:rsid w:val="008004DF"/>
    <w:rsid w:val="0080152F"/>
    <w:rsid w:val="00804888"/>
    <w:rsid w:val="00805179"/>
    <w:rsid w:val="00805299"/>
    <w:rsid w:val="00810F07"/>
    <w:rsid w:val="00811129"/>
    <w:rsid w:val="00811B31"/>
    <w:rsid w:val="008156EB"/>
    <w:rsid w:val="0082044C"/>
    <w:rsid w:val="008214F8"/>
    <w:rsid w:val="00821B45"/>
    <w:rsid w:val="00822E28"/>
    <w:rsid w:val="00823864"/>
    <w:rsid w:val="00823A24"/>
    <w:rsid w:val="00823B18"/>
    <w:rsid w:val="00825E78"/>
    <w:rsid w:val="00825FE0"/>
    <w:rsid w:val="00826330"/>
    <w:rsid w:val="008313FD"/>
    <w:rsid w:val="00831DF6"/>
    <w:rsid w:val="00841A06"/>
    <w:rsid w:val="00842347"/>
    <w:rsid w:val="008426C6"/>
    <w:rsid w:val="00842CFB"/>
    <w:rsid w:val="008433F9"/>
    <w:rsid w:val="008439B7"/>
    <w:rsid w:val="00844213"/>
    <w:rsid w:val="008446F3"/>
    <w:rsid w:val="00844F24"/>
    <w:rsid w:val="008455CA"/>
    <w:rsid w:val="00845A2A"/>
    <w:rsid w:val="00850505"/>
    <w:rsid w:val="0085122C"/>
    <w:rsid w:val="00852C7E"/>
    <w:rsid w:val="008607AE"/>
    <w:rsid w:val="00861917"/>
    <w:rsid w:val="0086259E"/>
    <w:rsid w:val="00862B21"/>
    <w:rsid w:val="00865577"/>
    <w:rsid w:val="00866623"/>
    <w:rsid w:val="00867507"/>
    <w:rsid w:val="00867F68"/>
    <w:rsid w:val="00870354"/>
    <w:rsid w:val="0087088E"/>
    <w:rsid w:val="00871721"/>
    <w:rsid w:val="008734EA"/>
    <w:rsid w:val="0087463B"/>
    <w:rsid w:val="0087698E"/>
    <w:rsid w:val="00876C99"/>
    <w:rsid w:val="00881DF2"/>
    <w:rsid w:val="00883CC4"/>
    <w:rsid w:val="00885D11"/>
    <w:rsid w:val="00887CC7"/>
    <w:rsid w:val="00890699"/>
    <w:rsid w:val="008909D7"/>
    <w:rsid w:val="00891206"/>
    <w:rsid w:val="00893B76"/>
    <w:rsid w:val="00897366"/>
    <w:rsid w:val="008A0816"/>
    <w:rsid w:val="008A1B39"/>
    <w:rsid w:val="008A5D61"/>
    <w:rsid w:val="008B0311"/>
    <w:rsid w:val="008B1D30"/>
    <w:rsid w:val="008B27C4"/>
    <w:rsid w:val="008B2B2F"/>
    <w:rsid w:val="008B2D1E"/>
    <w:rsid w:val="008B304E"/>
    <w:rsid w:val="008B3816"/>
    <w:rsid w:val="008B56F8"/>
    <w:rsid w:val="008B5A89"/>
    <w:rsid w:val="008B5AD8"/>
    <w:rsid w:val="008B62C6"/>
    <w:rsid w:val="008B6E6A"/>
    <w:rsid w:val="008B77C8"/>
    <w:rsid w:val="008C3F5C"/>
    <w:rsid w:val="008C4977"/>
    <w:rsid w:val="008C5606"/>
    <w:rsid w:val="008C6D15"/>
    <w:rsid w:val="008C7001"/>
    <w:rsid w:val="008D3AF8"/>
    <w:rsid w:val="008D4486"/>
    <w:rsid w:val="008D492C"/>
    <w:rsid w:val="008D7212"/>
    <w:rsid w:val="008D786F"/>
    <w:rsid w:val="008E196D"/>
    <w:rsid w:val="008F1F51"/>
    <w:rsid w:val="008F2479"/>
    <w:rsid w:val="008F3C7A"/>
    <w:rsid w:val="008F4606"/>
    <w:rsid w:val="008F4778"/>
    <w:rsid w:val="008F5CF2"/>
    <w:rsid w:val="008F719E"/>
    <w:rsid w:val="00900BF9"/>
    <w:rsid w:val="00900CD8"/>
    <w:rsid w:val="0090391A"/>
    <w:rsid w:val="00903BFB"/>
    <w:rsid w:val="009065C7"/>
    <w:rsid w:val="00906933"/>
    <w:rsid w:val="009108E3"/>
    <w:rsid w:val="0091238E"/>
    <w:rsid w:val="00912A5F"/>
    <w:rsid w:val="00912DF3"/>
    <w:rsid w:val="009172B7"/>
    <w:rsid w:val="00917F63"/>
    <w:rsid w:val="0092294F"/>
    <w:rsid w:val="0092319D"/>
    <w:rsid w:val="009260FC"/>
    <w:rsid w:val="00931934"/>
    <w:rsid w:val="00932B1C"/>
    <w:rsid w:val="00933B17"/>
    <w:rsid w:val="00935F2A"/>
    <w:rsid w:val="00941EA5"/>
    <w:rsid w:val="009425B3"/>
    <w:rsid w:val="00946C75"/>
    <w:rsid w:val="00947606"/>
    <w:rsid w:val="00953E23"/>
    <w:rsid w:val="0095768A"/>
    <w:rsid w:val="00960117"/>
    <w:rsid w:val="009607F6"/>
    <w:rsid w:val="00964AD5"/>
    <w:rsid w:val="00971F51"/>
    <w:rsid w:val="00972503"/>
    <w:rsid w:val="0097323E"/>
    <w:rsid w:val="009736F2"/>
    <w:rsid w:val="009739D7"/>
    <w:rsid w:val="00975C5B"/>
    <w:rsid w:val="00976145"/>
    <w:rsid w:val="0097786D"/>
    <w:rsid w:val="0098015F"/>
    <w:rsid w:val="009805C8"/>
    <w:rsid w:val="00981159"/>
    <w:rsid w:val="0098126E"/>
    <w:rsid w:val="009815E1"/>
    <w:rsid w:val="009842A3"/>
    <w:rsid w:val="009844D6"/>
    <w:rsid w:val="00986BB0"/>
    <w:rsid w:val="00990C45"/>
    <w:rsid w:val="00991594"/>
    <w:rsid w:val="009939C6"/>
    <w:rsid w:val="00995BC5"/>
    <w:rsid w:val="00995F86"/>
    <w:rsid w:val="0099719B"/>
    <w:rsid w:val="0099781E"/>
    <w:rsid w:val="009A1A9C"/>
    <w:rsid w:val="009A2EF6"/>
    <w:rsid w:val="009A4206"/>
    <w:rsid w:val="009A57A4"/>
    <w:rsid w:val="009A69F4"/>
    <w:rsid w:val="009A7A91"/>
    <w:rsid w:val="009B2B7E"/>
    <w:rsid w:val="009B6F5C"/>
    <w:rsid w:val="009C12F6"/>
    <w:rsid w:val="009C548E"/>
    <w:rsid w:val="009D1502"/>
    <w:rsid w:val="009D1DFB"/>
    <w:rsid w:val="009D4316"/>
    <w:rsid w:val="009D45FC"/>
    <w:rsid w:val="009D5A63"/>
    <w:rsid w:val="009E305B"/>
    <w:rsid w:val="009E4AEF"/>
    <w:rsid w:val="009E4BB3"/>
    <w:rsid w:val="009E4DC4"/>
    <w:rsid w:val="009E56A6"/>
    <w:rsid w:val="009F1F5D"/>
    <w:rsid w:val="009F2197"/>
    <w:rsid w:val="009F30FF"/>
    <w:rsid w:val="009F424C"/>
    <w:rsid w:val="009F5F5A"/>
    <w:rsid w:val="009F6AAE"/>
    <w:rsid w:val="009F7609"/>
    <w:rsid w:val="009F789C"/>
    <w:rsid w:val="00A008B5"/>
    <w:rsid w:val="00A008E4"/>
    <w:rsid w:val="00A00911"/>
    <w:rsid w:val="00A01462"/>
    <w:rsid w:val="00A03B14"/>
    <w:rsid w:val="00A0438F"/>
    <w:rsid w:val="00A04F1E"/>
    <w:rsid w:val="00A1028A"/>
    <w:rsid w:val="00A107C7"/>
    <w:rsid w:val="00A10B3D"/>
    <w:rsid w:val="00A10C6B"/>
    <w:rsid w:val="00A141ED"/>
    <w:rsid w:val="00A143A9"/>
    <w:rsid w:val="00A156C1"/>
    <w:rsid w:val="00A17057"/>
    <w:rsid w:val="00A20C5C"/>
    <w:rsid w:val="00A214FB"/>
    <w:rsid w:val="00A22E70"/>
    <w:rsid w:val="00A25E3A"/>
    <w:rsid w:val="00A25F97"/>
    <w:rsid w:val="00A26D95"/>
    <w:rsid w:val="00A325D5"/>
    <w:rsid w:val="00A33D1F"/>
    <w:rsid w:val="00A3408E"/>
    <w:rsid w:val="00A3425F"/>
    <w:rsid w:val="00A34658"/>
    <w:rsid w:val="00A34663"/>
    <w:rsid w:val="00A36442"/>
    <w:rsid w:val="00A36704"/>
    <w:rsid w:val="00A36DFC"/>
    <w:rsid w:val="00A42F48"/>
    <w:rsid w:val="00A43009"/>
    <w:rsid w:val="00A433F4"/>
    <w:rsid w:val="00A43D67"/>
    <w:rsid w:val="00A43F00"/>
    <w:rsid w:val="00A43FE5"/>
    <w:rsid w:val="00A476C6"/>
    <w:rsid w:val="00A51C6E"/>
    <w:rsid w:val="00A5253E"/>
    <w:rsid w:val="00A54430"/>
    <w:rsid w:val="00A5446B"/>
    <w:rsid w:val="00A54ED3"/>
    <w:rsid w:val="00A55557"/>
    <w:rsid w:val="00A56092"/>
    <w:rsid w:val="00A56796"/>
    <w:rsid w:val="00A605ED"/>
    <w:rsid w:val="00A627CC"/>
    <w:rsid w:val="00A632CD"/>
    <w:rsid w:val="00A642DC"/>
    <w:rsid w:val="00A65E8E"/>
    <w:rsid w:val="00A66FA6"/>
    <w:rsid w:val="00A71958"/>
    <w:rsid w:val="00A76A82"/>
    <w:rsid w:val="00A772A2"/>
    <w:rsid w:val="00A80612"/>
    <w:rsid w:val="00A80DD0"/>
    <w:rsid w:val="00A81818"/>
    <w:rsid w:val="00A83716"/>
    <w:rsid w:val="00A84A8D"/>
    <w:rsid w:val="00A852C9"/>
    <w:rsid w:val="00A85E09"/>
    <w:rsid w:val="00A9004A"/>
    <w:rsid w:val="00A90E03"/>
    <w:rsid w:val="00A91763"/>
    <w:rsid w:val="00A91C9C"/>
    <w:rsid w:val="00A97BCB"/>
    <w:rsid w:val="00A97F24"/>
    <w:rsid w:val="00AA08D3"/>
    <w:rsid w:val="00AA113A"/>
    <w:rsid w:val="00AA757B"/>
    <w:rsid w:val="00AB0A40"/>
    <w:rsid w:val="00AB1F4F"/>
    <w:rsid w:val="00AB35F8"/>
    <w:rsid w:val="00AB7900"/>
    <w:rsid w:val="00AB7ACC"/>
    <w:rsid w:val="00AC4A20"/>
    <w:rsid w:val="00AC6329"/>
    <w:rsid w:val="00AC723A"/>
    <w:rsid w:val="00AD1A56"/>
    <w:rsid w:val="00AD307E"/>
    <w:rsid w:val="00AD4D28"/>
    <w:rsid w:val="00AD5299"/>
    <w:rsid w:val="00AD5F24"/>
    <w:rsid w:val="00AD6E35"/>
    <w:rsid w:val="00AE125D"/>
    <w:rsid w:val="00AE23B7"/>
    <w:rsid w:val="00AE2F80"/>
    <w:rsid w:val="00AE3F5C"/>
    <w:rsid w:val="00AE40BB"/>
    <w:rsid w:val="00AE47D0"/>
    <w:rsid w:val="00AE5160"/>
    <w:rsid w:val="00AE661B"/>
    <w:rsid w:val="00AF0012"/>
    <w:rsid w:val="00AF010A"/>
    <w:rsid w:val="00AF0512"/>
    <w:rsid w:val="00AF0F5E"/>
    <w:rsid w:val="00AF14E0"/>
    <w:rsid w:val="00AF154E"/>
    <w:rsid w:val="00AF3476"/>
    <w:rsid w:val="00AF4EE9"/>
    <w:rsid w:val="00AF6671"/>
    <w:rsid w:val="00AF6740"/>
    <w:rsid w:val="00AF6C71"/>
    <w:rsid w:val="00AF6E6E"/>
    <w:rsid w:val="00AF72BA"/>
    <w:rsid w:val="00AF7412"/>
    <w:rsid w:val="00B016CD"/>
    <w:rsid w:val="00B01EA5"/>
    <w:rsid w:val="00B0294A"/>
    <w:rsid w:val="00B03921"/>
    <w:rsid w:val="00B03954"/>
    <w:rsid w:val="00B10CA3"/>
    <w:rsid w:val="00B1159C"/>
    <w:rsid w:val="00B1208B"/>
    <w:rsid w:val="00B12ECE"/>
    <w:rsid w:val="00B16FBA"/>
    <w:rsid w:val="00B179CC"/>
    <w:rsid w:val="00B206B4"/>
    <w:rsid w:val="00B215D4"/>
    <w:rsid w:val="00B21DFB"/>
    <w:rsid w:val="00B23150"/>
    <w:rsid w:val="00B240CB"/>
    <w:rsid w:val="00B24581"/>
    <w:rsid w:val="00B250ED"/>
    <w:rsid w:val="00B26073"/>
    <w:rsid w:val="00B26E39"/>
    <w:rsid w:val="00B30269"/>
    <w:rsid w:val="00B32223"/>
    <w:rsid w:val="00B32545"/>
    <w:rsid w:val="00B32FB7"/>
    <w:rsid w:val="00B32FC9"/>
    <w:rsid w:val="00B35453"/>
    <w:rsid w:val="00B36EFF"/>
    <w:rsid w:val="00B37C8B"/>
    <w:rsid w:val="00B37FCE"/>
    <w:rsid w:val="00B43171"/>
    <w:rsid w:val="00B433B9"/>
    <w:rsid w:val="00B466E6"/>
    <w:rsid w:val="00B47753"/>
    <w:rsid w:val="00B47CF2"/>
    <w:rsid w:val="00B54209"/>
    <w:rsid w:val="00B64DD9"/>
    <w:rsid w:val="00B654C8"/>
    <w:rsid w:val="00B66169"/>
    <w:rsid w:val="00B72B38"/>
    <w:rsid w:val="00B73B1F"/>
    <w:rsid w:val="00B7778F"/>
    <w:rsid w:val="00B80DE9"/>
    <w:rsid w:val="00B83C99"/>
    <w:rsid w:val="00B87F43"/>
    <w:rsid w:val="00B9045F"/>
    <w:rsid w:val="00B91BA1"/>
    <w:rsid w:val="00B94667"/>
    <w:rsid w:val="00B94FB8"/>
    <w:rsid w:val="00B95455"/>
    <w:rsid w:val="00B95FD6"/>
    <w:rsid w:val="00B970D4"/>
    <w:rsid w:val="00BA017A"/>
    <w:rsid w:val="00BA374B"/>
    <w:rsid w:val="00BA38D9"/>
    <w:rsid w:val="00BA3C4A"/>
    <w:rsid w:val="00BB0527"/>
    <w:rsid w:val="00BB0982"/>
    <w:rsid w:val="00BB1C66"/>
    <w:rsid w:val="00BB1DBB"/>
    <w:rsid w:val="00BB2B3A"/>
    <w:rsid w:val="00BB3603"/>
    <w:rsid w:val="00BB514A"/>
    <w:rsid w:val="00BB55A8"/>
    <w:rsid w:val="00BB72EA"/>
    <w:rsid w:val="00BC189B"/>
    <w:rsid w:val="00BC2059"/>
    <w:rsid w:val="00BC60D1"/>
    <w:rsid w:val="00BC78C5"/>
    <w:rsid w:val="00BC7AEF"/>
    <w:rsid w:val="00BD40E2"/>
    <w:rsid w:val="00BD5F40"/>
    <w:rsid w:val="00BE55A4"/>
    <w:rsid w:val="00BE6EC5"/>
    <w:rsid w:val="00BE7F99"/>
    <w:rsid w:val="00BF6AFF"/>
    <w:rsid w:val="00BF6CAD"/>
    <w:rsid w:val="00BF72CA"/>
    <w:rsid w:val="00BF743E"/>
    <w:rsid w:val="00C02A45"/>
    <w:rsid w:val="00C02C14"/>
    <w:rsid w:val="00C03ACC"/>
    <w:rsid w:val="00C1149E"/>
    <w:rsid w:val="00C2229D"/>
    <w:rsid w:val="00C22BB0"/>
    <w:rsid w:val="00C26ED7"/>
    <w:rsid w:val="00C31993"/>
    <w:rsid w:val="00C36A0B"/>
    <w:rsid w:val="00C36D9E"/>
    <w:rsid w:val="00C372ED"/>
    <w:rsid w:val="00C400C3"/>
    <w:rsid w:val="00C403E8"/>
    <w:rsid w:val="00C40852"/>
    <w:rsid w:val="00C41344"/>
    <w:rsid w:val="00C41B85"/>
    <w:rsid w:val="00C443FB"/>
    <w:rsid w:val="00C44F87"/>
    <w:rsid w:val="00C45B40"/>
    <w:rsid w:val="00C46291"/>
    <w:rsid w:val="00C47F53"/>
    <w:rsid w:val="00C50208"/>
    <w:rsid w:val="00C51DA3"/>
    <w:rsid w:val="00C52748"/>
    <w:rsid w:val="00C52E1D"/>
    <w:rsid w:val="00C5774A"/>
    <w:rsid w:val="00C61887"/>
    <w:rsid w:val="00C61A0B"/>
    <w:rsid w:val="00C62E1C"/>
    <w:rsid w:val="00C64E7C"/>
    <w:rsid w:val="00C677C6"/>
    <w:rsid w:val="00C67F48"/>
    <w:rsid w:val="00C67FCB"/>
    <w:rsid w:val="00C706BC"/>
    <w:rsid w:val="00C7146E"/>
    <w:rsid w:val="00C74072"/>
    <w:rsid w:val="00C746C5"/>
    <w:rsid w:val="00C77881"/>
    <w:rsid w:val="00C77991"/>
    <w:rsid w:val="00C8018F"/>
    <w:rsid w:val="00C8118C"/>
    <w:rsid w:val="00C82C89"/>
    <w:rsid w:val="00C83A7F"/>
    <w:rsid w:val="00C83F2B"/>
    <w:rsid w:val="00C84C3D"/>
    <w:rsid w:val="00C908F9"/>
    <w:rsid w:val="00C90929"/>
    <w:rsid w:val="00C931EB"/>
    <w:rsid w:val="00C94B5C"/>
    <w:rsid w:val="00C973AF"/>
    <w:rsid w:val="00CA036C"/>
    <w:rsid w:val="00CA039A"/>
    <w:rsid w:val="00CA7342"/>
    <w:rsid w:val="00CA78A5"/>
    <w:rsid w:val="00CB15E2"/>
    <w:rsid w:val="00CB3515"/>
    <w:rsid w:val="00CB6677"/>
    <w:rsid w:val="00CB6895"/>
    <w:rsid w:val="00CC114E"/>
    <w:rsid w:val="00CC74E8"/>
    <w:rsid w:val="00CD2AF4"/>
    <w:rsid w:val="00CD44DB"/>
    <w:rsid w:val="00CD4890"/>
    <w:rsid w:val="00CD61E8"/>
    <w:rsid w:val="00CD6BEC"/>
    <w:rsid w:val="00CE027C"/>
    <w:rsid w:val="00CE1023"/>
    <w:rsid w:val="00CE159D"/>
    <w:rsid w:val="00CE18FA"/>
    <w:rsid w:val="00CE1E60"/>
    <w:rsid w:val="00CE234F"/>
    <w:rsid w:val="00CE26FA"/>
    <w:rsid w:val="00CE3970"/>
    <w:rsid w:val="00CE448B"/>
    <w:rsid w:val="00CE72CA"/>
    <w:rsid w:val="00CF2832"/>
    <w:rsid w:val="00CF4620"/>
    <w:rsid w:val="00CF6F70"/>
    <w:rsid w:val="00D007B3"/>
    <w:rsid w:val="00D01ED8"/>
    <w:rsid w:val="00D0224B"/>
    <w:rsid w:val="00D03B50"/>
    <w:rsid w:val="00D0487B"/>
    <w:rsid w:val="00D0508F"/>
    <w:rsid w:val="00D05B7A"/>
    <w:rsid w:val="00D06AE3"/>
    <w:rsid w:val="00D0752D"/>
    <w:rsid w:val="00D07E26"/>
    <w:rsid w:val="00D10A67"/>
    <w:rsid w:val="00D14728"/>
    <w:rsid w:val="00D1489E"/>
    <w:rsid w:val="00D17575"/>
    <w:rsid w:val="00D2225E"/>
    <w:rsid w:val="00D22511"/>
    <w:rsid w:val="00D23B80"/>
    <w:rsid w:val="00D309D3"/>
    <w:rsid w:val="00D3116C"/>
    <w:rsid w:val="00D31315"/>
    <w:rsid w:val="00D316E9"/>
    <w:rsid w:val="00D36F7A"/>
    <w:rsid w:val="00D37073"/>
    <w:rsid w:val="00D371E8"/>
    <w:rsid w:val="00D376BE"/>
    <w:rsid w:val="00D40310"/>
    <w:rsid w:val="00D40A49"/>
    <w:rsid w:val="00D41B99"/>
    <w:rsid w:val="00D42C9C"/>
    <w:rsid w:val="00D42E40"/>
    <w:rsid w:val="00D45891"/>
    <w:rsid w:val="00D46769"/>
    <w:rsid w:val="00D47CB8"/>
    <w:rsid w:val="00D50C18"/>
    <w:rsid w:val="00D51D8B"/>
    <w:rsid w:val="00D5545F"/>
    <w:rsid w:val="00D5776F"/>
    <w:rsid w:val="00D614C0"/>
    <w:rsid w:val="00D615A3"/>
    <w:rsid w:val="00D61672"/>
    <w:rsid w:val="00D625CC"/>
    <w:rsid w:val="00D630D3"/>
    <w:rsid w:val="00D63839"/>
    <w:rsid w:val="00D6496C"/>
    <w:rsid w:val="00D718AB"/>
    <w:rsid w:val="00D71A3B"/>
    <w:rsid w:val="00D71C96"/>
    <w:rsid w:val="00D72579"/>
    <w:rsid w:val="00D73209"/>
    <w:rsid w:val="00D73B5E"/>
    <w:rsid w:val="00D748A0"/>
    <w:rsid w:val="00D75D43"/>
    <w:rsid w:val="00D7701B"/>
    <w:rsid w:val="00D774A1"/>
    <w:rsid w:val="00D77D4C"/>
    <w:rsid w:val="00D801E1"/>
    <w:rsid w:val="00D80E9A"/>
    <w:rsid w:val="00D83D6D"/>
    <w:rsid w:val="00D84253"/>
    <w:rsid w:val="00D85E56"/>
    <w:rsid w:val="00D86526"/>
    <w:rsid w:val="00D95686"/>
    <w:rsid w:val="00D96689"/>
    <w:rsid w:val="00D96859"/>
    <w:rsid w:val="00D97021"/>
    <w:rsid w:val="00D979ED"/>
    <w:rsid w:val="00DA069C"/>
    <w:rsid w:val="00DA0BCC"/>
    <w:rsid w:val="00DA3137"/>
    <w:rsid w:val="00DA688E"/>
    <w:rsid w:val="00DA7E31"/>
    <w:rsid w:val="00DB054F"/>
    <w:rsid w:val="00DB1CE8"/>
    <w:rsid w:val="00DB3352"/>
    <w:rsid w:val="00DB3B4F"/>
    <w:rsid w:val="00DB5B1E"/>
    <w:rsid w:val="00DB69B4"/>
    <w:rsid w:val="00DB72F0"/>
    <w:rsid w:val="00DC02DD"/>
    <w:rsid w:val="00DC090B"/>
    <w:rsid w:val="00DC2E57"/>
    <w:rsid w:val="00DC4306"/>
    <w:rsid w:val="00DC7530"/>
    <w:rsid w:val="00DC76E9"/>
    <w:rsid w:val="00DD0321"/>
    <w:rsid w:val="00DD2339"/>
    <w:rsid w:val="00DD365F"/>
    <w:rsid w:val="00DD426C"/>
    <w:rsid w:val="00DD526B"/>
    <w:rsid w:val="00DD7B33"/>
    <w:rsid w:val="00DE11C2"/>
    <w:rsid w:val="00DE13CE"/>
    <w:rsid w:val="00DE3596"/>
    <w:rsid w:val="00DE3D71"/>
    <w:rsid w:val="00DE3F8B"/>
    <w:rsid w:val="00DE770D"/>
    <w:rsid w:val="00DF0FF2"/>
    <w:rsid w:val="00DF2902"/>
    <w:rsid w:val="00DF498E"/>
    <w:rsid w:val="00DF6303"/>
    <w:rsid w:val="00DF640D"/>
    <w:rsid w:val="00DF714A"/>
    <w:rsid w:val="00E002C0"/>
    <w:rsid w:val="00E014AF"/>
    <w:rsid w:val="00E1080F"/>
    <w:rsid w:val="00E123A2"/>
    <w:rsid w:val="00E148DE"/>
    <w:rsid w:val="00E1794E"/>
    <w:rsid w:val="00E232C9"/>
    <w:rsid w:val="00E2339F"/>
    <w:rsid w:val="00E2698F"/>
    <w:rsid w:val="00E3067B"/>
    <w:rsid w:val="00E322B3"/>
    <w:rsid w:val="00E34D54"/>
    <w:rsid w:val="00E34FA1"/>
    <w:rsid w:val="00E35632"/>
    <w:rsid w:val="00E36363"/>
    <w:rsid w:val="00E36E31"/>
    <w:rsid w:val="00E37E96"/>
    <w:rsid w:val="00E4235B"/>
    <w:rsid w:val="00E4517D"/>
    <w:rsid w:val="00E45CD3"/>
    <w:rsid w:val="00E46A61"/>
    <w:rsid w:val="00E5086B"/>
    <w:rsid w:val="00E51154"/>
    <w:rsid w:val="00E51A91"/>
    <w:rsid w:val="00E55C46"/>
    <w:rsid w:val="00E5719A"/>
    <w:rsid w:val="00E60580"/>
    <w:rsid w:val="00E614B4"/>
    <w:rsid w:val="00E62509"/>
    <w:rsid w:val="00E65166"/>
    <w:rsid w:val="00E666A3"/>
    <w:rsid w:val="00E67CAB"/>
    <w:rsid w:val="00E67FEF"/>
    <w:rsid w:val="00E7004E"/>
    <w:rsid w:val="00E706E7"/>
    <w:rsid w:val="00E712E5"/>
    <w:rsid w:val="00E71D05"/>
    <w:rsid w:val="00E7319D"/>
    <w:rsid w:val="00E737D6"/>
    <w:rsid w:val="00E73C2E"/>
    <w:rsid w:val="00E74436"/>
    <w:rsid w:val="00E74542"/>
    <w:rsid w:val="00E75356"/>
    <w:rsid w:val="00E7570A"/>
    <w:rsid w:val="00E776FB"/>
    <w:rsid w:val="00E801FA"/>
    <w:rsid w:val="00E8089B"/>
    <w:rsid w:val="00E814D4"/>
    <w:rsid w:val="00E834CF"/>
    <w:rsid w:val="00E8551A"/>
    <w:rsid w:val="00E85DE5"/>
    <w:rsid w:val="00E860D1"/>
    <w:rsid w:val="00E8691C"/>
    <w:rsid w:val="00E86B16"/>
    <w:rsid w:val="00E87338"/>
    <w:rsid w:val="00E90059"/>
    <w:rsid w:val="00E902B5"/>
    <w:rsid w:val="00E9265C"/>
    <w:rsid w:val="00E96B5B"/>
    <w:rsid w:val="00E97294"/>
    <w:rsid w:val="00EA042E"/>
    <w:rsid w:val="00EA2BCA"/>
    <w:rsid w:val="00EA481B"/>
    <w:rsid w:val="00EA5F43"/>
    <w:rsid w:val="00EA6B9B"/>
    <w:rsid w:val="00EB05B6"/>
    <w:rsid w:val="00EB0CAC"/>
    <w:rsid w:val="00EB3EF8"/>
    <w:rsid w:val="00EB63D6"/>
    <w:rsid w:val="00EB66E8"/>
    <w:rsid w:val="00EC0447"/>
    <w:rsid w:val="00EC0FEF"/>
    <w:rsid w:val="00EC47DB"/>
    <w:rsid w:val="00EC538A"/>
    <w:rsid w:val="00EC571E"/>
    <w:rsid w:val="00EC59A8"/>
    <w:rsid w:val="00EC5F80"/>
    <w:rsid w:val="00EC6CB0"/>
    <w:rsid w:val="00EC7829"/>
    <w:rsid w:val="00ED0ADB"/>
    <w:rsid w:val="00ED0C04"/>
    <w:rsid w:val="00ED1842"/>
    <w:rsid w:val="00ED34D0"/>
    <w:rsid w:val="00ED39BF"/>
    <w:rsid w:val="00ED3F79"/>
    <w:rsid w:val="00ED67A0"/>
    <w:rsid w:val="00ED796A"/>
    <w:rsid w:val="00EE231D"/>
    <w:rsid w:val="00EE387C"/>
    <w:rsid w:val="00EE4768"/>
    <w:rsid w:val="00EE5AF6"/>
    <w:rsid w:val="00EE7335"/>
    <w:rsid w:val="00EF1323"/>
    <w:rsid w:val="00EF41C4"/>
    <w:rsid w:val="00EF7BAB"/>
    <w:rsid w:val="00F01074"/>
    <w:rsid w:val="00F041F1"/>
    <w:rsid w:val="00F04BB5"/>
    <w:rsid w:val="00F050F5"/>
    <w:rsid w:val="00F06081"/>
    <w:rsid w:val="00F078A1"/>
    <w:rsid w:val="00F07F7E"/>
    <w:rsid w:val="00F10B77"/>
    <w:rsid w:val="00F11704"/>
    <w:rsid w:val="00F15DA7"/>
    <w:rsid w:val="00F2679B"/>
    <w:rsid w:val="00F27031"/>
    <w:rsid w:val="00F30526"/>
    <w:rsid w:val="00F314B9"/>
    <w:rsid w:val="00F31D00"/>
    <w:rsid w:val="00F32C0B"/>
    <w:rsid w:val="00F34164"/>
    <w:rsid w:val="00F37688"/>
    <w:rsid w:val="00F37AA0"/>
    <w:rsid w:val="00F447E4"/>
    <w:rsid w:val="00F46794"/>
    <w:rsid w:val="00F47C99"/>
    <w:rsid w:val="00F47F58"/>
    <w:rsid w:val="00F47F69"/>
    <w:rsid w:val="00F51462"/>
    <w:rsid w:val="00F569A3"/>
    <w:rsid w:val="00F56A6A"/>
    <w:rsid w:val="00F56F26"/>
    <w:rsid w:val="00F57D9D"/>
    <w:rsid w:val="00F6492D"/>
    <w:rsid w:val="00F67252"/>
    <w:rsid w:val="00F672FF"/>
    <w:rsid w:val="00F674DD"/>
    <w:rsid w:val="00F67502"/>
    <w:rsid w:val="00F703B9"/>
    <w:rsid w:val="00F71526"/>
    <w:rsid w:val="00F71D13"/>
    <w:rsid w:val="00F730C6"/>
    <w:rsid w:val="00F733A7"/>
    <w:rsid w:val="00F73435"/>
    <w:rsid w:val="00F736E1"/>
    <w:rsid w:val="00F7423C"/>
    <w:rsid w:val="00F76846"/>
    <w:rsid w:val="00F772F2"/>
    <w:rsid w:val="00F85D3A"/>
    <w:rsid w:val="00F860E2"/>
    <w:rsid w:val="00F86144"/>
    <w:rsid w:val="00F9104C"/>
    <w:rsid w:val="00F9238A"/>
    <w:rsid w:val="00F924DD"/>
    <w:rsid w:val="00F924E5"/>
    <w:rsid w:val="00F94037"/>
    <w:rsid w:val="00F97DED"/>
    <w:rsid w:val="00FA1C80"/>
    <w:rsid w:val="00FA209D"/>
    <w:rsid w:val="00FA44A7"/>
    <w:rsid w:val="00FA49F2"/>
    <w:rsid w:val="00FA66AB"/>
    <w:rsid w:val="00FB079B"/>
    <w:rsid w:val="00FB214B"/>
    <w:rsid w:val="00FB260C"/>
    <w:rsid w:val="00FB7EE9"/>
    <w:rsid w:val="00FC1442"/>
    <w:rsid w:val="00FC2B0B"/>
    <w:rsid w:val="00FC4E85"/>
    <w:rsid w:val="00FC5578"/>
    <w:rsid w:val="00FC7213"/>
    <w:rsid w:val="00FD25A5"/>
    <w:rsid w:val="00FD34FF"/>
    <w:rsid w:val="00FD35E6"/>
    <w:rsid w:val="00FD5944"/>
    <w:rsid w:val="00FD600A"/>
    <w:rsid w:val="00FD73C5"/>
    <w:rsid w:val="00FE1C57"/>
    <w:rsid w:val="00FE1E88"/>
    <w:rsid w:val="00FE1EBE"/>
    <w:rsid w:val="00FE3F7E"/>
    <w:rsid w:val="00FE4670"/>
    <w:rsid w:val="00FE72A0"/>
    <w:rsid w:val="00FF0909"/>
    <w:rsid w:val="00FF1B4D"/>
    <w:rsid w:val="00FF2BB8"/>
    <w:rsid w:val="00FF3B12"/>
    <w:rsid w:val="00FF5C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51C37"/>
  <w15:chartTrackingRefBased/>
  <w15:docId w15:val="{276E8551-37D0-42E3-BEA9-13113A6A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7004E"/>
    <w:rPr>
      <w:sz w:val="24"/>
      <w:szCs w:val="24"/>
    </w:rPr>
  </w:style>
  <w:style w:type="paragraph" w:styleId="Naslov1">
    <w:name w:val="heading 1"/>
    <w:basedOn w:val="Navaden"/>
    <w:next w:val="Navaden"/>
    <w:link w:val="Naslov1Znak"/>
    <w:qFormat/>
    <w:rsid w:val="000D2AC6"/>
    <w:pPr>
      <w:keepNext/>
      <w:jc w:val="center"/>
      <w:outlineLvl w:val="0"/>
    </w:pPr>
    <w:rPr>
      <w:b/>
      <w:bCs/>
    </w:rPr>
  </w:style>
  <w:style w:type="paragraph" w:styleId="Naslov2">
    <w:name w:val="heading 2"/>
    <w:basedOn w:val="Navaden"/>
    <w:next w:val="Navaden"/>
    <w:link w:val="Naslov2Znak"/>
    <w:qFormat/>
    <w:rsid w:val="000D2AC6"/>
    <w:pPr>
      <w:keepNext/>
      <w:jc w:val="both"/>
      <w:outlineLvl w:val="1"/>
    </w:pPr>
    <w:rPr>
      <w:rFonts w:ascii="Arial" w:hAnsi="Arial" w:cs="Arial"/>
      <w:b/>
      <w:bCs/>
      <w:sz w:val="22"/>
    </w:rPr>
  </w:style>
  <w:style w:type="paragraph" w:styleId="Naslov3">
    <w:name w:val="heading 3"/>
    <w:basedOn w:val="Navaden"/>
    <w:next w:val="Navaden"/>
    <w:link w:val="Naslov3Znak"/>
    <w:uiPriority w:val="9"/>
    <w:qFormat/>
    <w:rsid w:val="000D2AC6"/>
    <w:pPr>
      <w:keepNext/>
      <w:ind w:left="57"/>
      <w:jc w:val="both"/>
      <w:outlineLvl w:val="2"/>
    </w:pPr>
    <w:rPr>
      <w:rFonts w:ascii="Arial" w:hAnsi="Arial" w:cs="Arial"/>
      <w:b/>
      <w:bCs/>
      <w:sz w:val="22"/>
    </w:rPr>
  </w:style>
  <w:style w:type="paragraph" w:styleId="Naslov4">
    <w:name w:val="heading 4"/>
    <w:basedOn w:val="Navaden"/>
    <w:next w:val="Navaden"/>
    <w:link w:val="Naslov4Znak"/>
    <w:unhideWhenUsed/>
    <w:qFormat/>
    <w:rsid w:val="006D4026"/>
    <w:pPr>
      <w:keepNext/>
      <w:keepLines/>
      <w:spacing w:before="80" w:after="40"/>
      <w:outlineLvl w:val="3"/>
    </w:pPr>
    <w:rPr>
      <w:rFonts w:ascii="Cambria" w:hAnsi="Cambria"/>
      <w:i/>
      <w:iCs/>
      <w:color w:val="0F4761"/>
      <w:sz w:val="20"/>
      <w:szCs w:val="20"/>
      <w:lang w:eastAsia="en-US"/>
    </w:rPr>
  </w:style>
  <w:style w:type="paragraph" w:styleId="Naslov5">
    <w:name w:val="heading 5"/>
    <w:basedOn w:val="Navaden"/>
    <w:next w:val="Navaden"/>
    <w:link w:val="Naslov5Znak"/>
    <w:uiPriority w:val="9"/>
    <w:semiHidden/>
    <w:unhideWhenUsed/>
    <w:qFormat/>
    <w:rsid w:val="006D4026"/>
    <w:pPr>
      <w:keepNext/>
      <w:keepLines/>
      <w:spacing w:before="80" w:after="40"/>
      <w:outlineLvl w:val="4"/>
    </w:pPr>
    <w:rPr>
      <w:rFonts w:ascii="Cambria" w:hAnsi="Cambria"/>
      <w:color w:val="0F4761"/>
      <w:sz w:val="20"/>
      <w:szCs w:val="20"/>
      <w:lang w:eastAsia="en-US"/>
    </w:rPr>
  </w:style>
  <w:style w:type="paragraph" w:styleId="Naslov6">
    <w:name w:val="heading 6"/>
    <w:basedOn w:val="Navaden"/>
    <w:next w:val="Navaden"/>
    <w:link w:val="Naslov6Znak"/>
    <w:uiPriority w:val="9"/>
    <w:semiHidden/>
    <w:unhideWhenUsed/>
    <w:qFormat/>
    <w:rsid w:val="00295E1F"/>
    <w:pPr>
      <w:spacing w:before="240" w:after="60"/>
      <w:outlineLvl w:val="5"/>
    </w:pPr>
    <w:rPr>
      <w:rFonts w:ascii="Calibri" w:hAnsi="Calibri"/>
      <w:b/>
      <w:bCs/>
      <w:sz w:val="22"/>
      <w:szCs w:val="22"/>
    </w:rPr>
  </w:style>
  <w:style w:type="paragraph" w:styleId="Naslov7">
    <w:name w:val="heading 7"/>
    <w:basedOn w:val="Navaden"/>
    <w:next w:val="Navaden"/>
    <w:link w:val="Naslov7Znak"/>
    <w:uiPriority w:val="9"/>
    <w:semiHidden/>
    <w:unhideWhenUsed/>
    <w:qFormat/>
    <w:rsid w:val="006D4026"/>
    <w:pPr>
      <w:keepNext/>
      <w:keepLines/>
      <w:spacing w:before="40"/>
      <w:outlineLvl w:val="6"/>
    </w:pPr>
    <w:rPr>
      <w:rFonts w:ascii="Cambria" w:hAnsi="Cambria"/>
      <w:color w:val="595959"/>
      <w:sz w:val="20"/>
      <w:szCs w:val="20"/>
      <w:lang w:eastAsia="en-US"/>
    </w:rPr>
  </w:style>
  <w:style w:type="paragraph" w:styleId="Naslov8">
    <w:name w:val="heading 8"/>
    <w:basedOn w:val="Navaden"/>
    <w:next w:val="Navaden"/>
    <w:link w:val="Naslov8Znak"/>
    <w:uiPriority w:val="9"/>
    <w:semiHidden/>
    <w:unhideWhenUsed/>
    <w:qFormat/>
    <w:rsid w:val="006D4026"/>
    <w:pPr>
      <w:keepNext/>
      <w:keepLines/>
      <w:outlineLvl w:val="7"/>
    </w:pPr>
    <w:rPr>
      <w:rFonts w:ascii="Cambria" w:hAnsi="Cambria"/>
      <w:i/>
      <w:iCs/>
      <w:color w:val="272727"/>
      <w:sz w:val="20"/>
      <w:szCs w:val="20"/>
      <w:lang w:eastAsia="en-US"/>
    </w:rPr>
  </w:style>
  <w:style w:type="paragraph" w:styleId="Naslov9">
    <w:name w:val="heading 9"/>
    <w:basedOn w:val="Navaden"/>
    <w:next w:val="Navaden"/>
    <w:link w:val="Naslov9Znak"/>
    <w:uiPriority w:val="9"/>
    <w:semiHidden/>
    <w:unhideWhenUsed/>
    <w:qFormat/>
    <w:rsid w:val="006D4026"/>
    <w:pPr>
      <w:keepNext/>
      <w:keepLines/>
      <w:outlineLvl w:val="8"/>
    </w:pPr>
    <w:rPr>
      <w:rFonts w:ascii="Cambria" w:hAnsi="Cambria"/>
      <w:color w:val="272727"/>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D2AC6"/>
    <w:pPr>
      <w:jc w:val="both"/>
    </w:pPr>
    <w:rPr>
      <w:rFonts w:ascii="Arial" w:hAnsi="Arial" w:cs="Arial"/>
      <w:b/>
      <w:bCs/>
      <w:sz w:val="22"/>
    </w:rPr>
  </w:style>
  <w:style w:type="character" w:styleId="Hiperpovezava">
    <w:name w:val="Hyperlink"/>
    <w:uiPriority w:val="99"/>
    <w:rsid w:val="000D2AC6"/>
    <w:rPr>
      <w:color w:val="0000FF"/>
      <w:u w:val="single"/>
    </w:rPr>
  </w:style>
  <w:style w:type="paragraph" w:styleId="Naslov">
    <w:name w:val="Title"/>
    <w:basedOn w:val="Navaden"/>
    <w:link w:val="NaslovZnak"/>
    <w:qFormat/>
    <w:rsid w:val="000D2AC6"/>
    <w:pPr>
      <w:jc w:val="center"/>
    </w:pPr>
    <w:rPr>
      <w:b/>
      <w:szCs w:val="20"/>
    </w:rPr>
  </w:style>
  <w:style w:type="paragraph" w:styleId="Telobesedila">
    <w:name w:val="Body Text"/>
    <w:basedOn w:val="Navaden"/>
    <w:link w:val="TelobesedilaZnak"/>
    <w:rsid w:val="000D2AC6"/>
    <w:pPr>
      <w:jc w:val="both"/>
    </w:pPr>
  </w:style>
  <w:style w:type="paragraph" w:styleId="Telobesedila2">
    <w:name w:val="Body Text 2"/>
    <w:basedOn w:val="Navaden"/>
    <w:link w:val="Telobesedila2Znak"/>
    <w:rsid w:val="000D2AC6"/>
    <w:pPr>
      <w:jc w:val="both"/>
    </w:pPr>
    <w:rPr>
      <w:b/>
      <w:bCs/>
    </w:rPr>
  </w:style>
  <w:style w:type="paragraph" w:styleId="HTML-oblikovano">
    <w:name w:val="HTML Preformatted"/>
    <w:basedOn w:val="Navaden"/>
    <w:rsid w:val="000D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styleId="tevilkastrani">
    <w:name w:val="page number"/>
    <w:basedOn w:val="Privzetapisavaodstavka"/>
    <w:rsid w:val="000D2AC6"/>
  </w:style>
  <w:style w:type="paragraph" w:styleId="Noga">
    <w:name w:val="footer"/>
    <w:basedOn w:val="Navaden"/>
    <w:link w:val="NogaZnak"/>
    <w:uiPriority w:val="99"/>
    <w:rsid w:val="000D2AC6"/>
    <w:pPr>
      <w:tabs>
        <w:tab w:val="center" w:pos="4536"/>
        <w:tab w:val="right" w:pos="9072"/>
      </w:tabs>
    </w:pPr>
  </w:style>
  <w:style w:type="table" w:styleId="Tabelamrea">
    <w:name w:val="Table Grid"/>
    <w:basedOn w:val="Navadnatabela"/>
    <w:uiPriority w:val="59"/>
    <w:rsid w:val="0046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DD365F"/>
    <w:pPr>
      <w:tabs>
        <w:tab w:val="center" w:pos="4536"/>
        <w:tab w:val="right" w:pos="9072"/>
      </w:tabs>
    </w:pPr>
  </w:style>
  <w:style w:type="character" w:customStyle="1" w:styleId="GlavaZnak">
    <w:name w:val="Glava Znak"/>
    <w:link w:val="Glava"/>
    <w:uiPriority w:val="99"/>
    <w:rsid w:val="00DD365F"/>
    <w:rPr>
      <w:sz w:val="24"/>
      <w:szCs w:val="24"/>
    </w:rPr>
  </w:style>
  <w:style w:type="paragraph" w:styleId="Besedilooblaka">
    <w:name w:val="Balloon Text"/>
    <w:basedOn w:val="Navaden"/>
    <w:link w:val="BesedilooblakaZnak"/>
    <w:uiPriority w:val="99"/>
    <w:rsid w:val="00770F7A"/>
    <w:rPr>
      <w:rFonts w:ascii="Segoe UI" w:hAnsi="Segoe UI" w:cs="Segoe UI"/>
      <w:sz w:val="18"/>
      <w:szCs w:val="18"/>
    </w:rPr>
  </w:style>
  <w:style w:type="character" w:customStyle="1" w:styleId="BesedilooblakaZnak">
    <w:name w:val="Besedilo oblačka Znak"/>
    <w:link w:val="Besedilooblaka"/>
    <w:uiPriority w:val="99"/>
    <w:rsid w:val="00770F7A"/>
    <w:rPr>
      <w:rFonts w:ascii="Segoe UI" w:hAnsi="Segoe UI" w:cs="Segoe UI"/>
      <w:sz w:val="18"/>
      <w:szCs w:val="18"/>
    </w:rPr>
  </w:style>
  <w:style w:type="paragraph" w:styleId="Brezrazmikov">
    <w:name w:val="No Spacing"/>
    <w:aliases w:val="odlok-besedilo"/>
    <w:link w:val="BrezrazmikovZnak"/>
    <w:uiPriority w:val="1"/>
    <w:qFormat/>
    <w:rsid w:val="00493304"/>
    <w:rPr>
      <w:rFonts w:ascii="Calibri" w:eastAsia="Calibri" w:hAnsi="Calibri"/>
      <w:sz w:val="22"/>
      <w:szCs w:val="22"/>
      <w:lang w:eastAsia="en-US"/>
    </w:rPr>
  </w:style>
  <w:style w:type="character" w:customStyle="1" w:styleId="TelobesedilaZnak">
    <w:name w:val="Telo besedila Znak"/>
    <w:link w:val="Telobesedila"/>
    <w:rsid w:val="00552C25"/>
    <w:rPr>
      <w:sz w:val="24"/>
      <w:szCs w:val="24"/>
    </w:rPr>
  </w:style>
  <w:style w:type="character" w:customStyle="1" w:styleId="Telobesedila2Znak">
    <w:name w:val="Telo besedila 2 Znak"/>
    <w:link w:val="Telobesedila2"/>
    <w:rsid w:val="00552C25"/>
    <w:rPr>
      <w:b/>
      <w:bCs/>
      <w:sz w:val="24"/>
      <w:szCs w:val="24"/>
    </w:rPr>
  </w:style>
  <w:style w:type="paragraph" w:customStyle="1" w:styleId="Telobesedila31">
    <w:name w:val="Telo besedila 31"/>
    <w:basedOn w:val="Navaden"/>
    <w:rsid w:val="00552C25"/>
    <w:pPr>
      <w:jc w:val="both"/>
    </w:pPr>
    <w:rPr>
      <w:b/>
    </w:rPr>
  </w:style>
  <w:style w:type="character" w:customStyle="1" w:styleId="BrezrazmikovZnak">
    <w:name w:val="Brez razmikov Znak"/>
    <w:aliases w:val="odlok-besedilo Znak"/>
    <w:link w:val="Brezrazmikov"/>
    <w:uiPriority w:val="1"/>
    <w:rsid w:val="008607AE"/>
    <w:rPr>
      <w:rFonts w:ascii="Calibri" w:eastAsia="Calibri" w:hAnsi="Calibri"/>
      <w:sz w:val="22"/>
      <w:szCs w:val="22"/>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K1,3,za tekst"/>
    <w:basedOn w:val="Navaden"/>
    <w:link w:val="OdstavekseznamaZnak"/>
    <w:uiPriority w:val="34"/>
    <w:qFormat/>
    <w:rsid w:val="00451AD4"/>
    <w:pPr>
      <w:spacing w:after="120"/>
      <w:ind w:left="720"/>
      <w:contextualSpacing/>
      <w:jc w:val="center"/>
    </w:pPr>
    <w:rPr>
      <w:rFonts w:ascii="Calibri" w:eastAsia="Calibri" w:hAnsi="Calibri"/>
      <w:sz w:val="22"/>
      <w:szCs w:val="22"/>
      <w:lang w:eastAsia="en-US"/>
    </w:rPr>
  </w:style>
  <w:style w:type="paragraph" w:customStyle="1" w:styleId="Odstavek">
    <w:name w:val="Odstavek"/>
    <w:basedOn w:val="Navaden"/>
    <w:link w:val="OdstavekZnak"/>
    <w:qFormat/>
    <w:rsid w:val="00451AD4"/>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51AD4"/>
    <w:rPr>
      <w:rFonts w:ascii="Arial" w:hAnsi="Arial" w:cs="Arial"/>
      <w:sz w:val="22"/>
      <w:szCs w:val="22"/>
    </w:rPr>
  </w:style>
  <w:style w:type="character" w:customStyle="1" w:styleId="Naslov6Znak">
    <w:name w:val="Naslov 6 Znak"/>
    <w:link w:val="Naslov6"/>
    <w:uiPriority w:val="9"/>
    <w:semiHidden/>
    <w:rsid w:val="00295E1F"/>
    <w:rPr>
      <w:rFonts w:ascii="Calibri" w:eastAsia="Times New Roman" w:hAnsi="Calibri" w:cs="Times New Roman"/>
      <w:b/>
      <w:bCs/>
      <w:sz w:val="22"/>
      <w:szCs w:val="22"/>
    </w:rPr>
  </w:style>
  <w:style w:type="paragraph" w:customStyle="1" w:styleId="odstavek0">
    <w:name w:val="odstavek"/>
    <w:basedOn w:val="Navaden"/>
    <w:rsid w:val="00C973AF"/>
    <w:pPr>
      <w:spacing w:before="100" w:beforeAutospacing="1" w:after="100" w:afterAutospacing="1"/>
    </w:pPr>
  </w:style>
  <w:style w:type="paragraph" w:styleId="Navadensplet">
    <w:name w:val="Normal (Web)"/>
    <w:basedOn w:val="Navaden"/>
    <w:uiPriority w:val="99"/>
    <w:unhideWhenUsed/>
    <w:rsid w:val="00AC4A20"/>
    <w:pPr>
      <w:spacing w:before="100" w:beforeAutospacing="1" w:after="100" w:afterAutospacing="1"/>
    </w:pPr>
    <w:rPr>
      <w:rFonts w:eastAsia="Calibri"/>
    </w:rPr>
  </w:style>
  <w:style w:type="character" w:customStyle="1" w:styleId="x193iq5w">
    <w:name w:val="x193iq5w"/>
    <w:rsid w:val="00C31993"/>
  </w:style>
  <w:style w:type="character" w:customStyle="1" w:styleId="Naslov4Znak">
    <w:name w:val="Naslov 4 Znak"/>
    <w:link w:val="Naslov4"/>
    <w:rsid w:val="006D4026"/>
    <w:rPr>
      <w:rFonts w:ascii="Cambria" w:hAnsi="Cambria"/>
      <w:i/>
      <w:iCs/>
      <w:color w:val="0F4761"/>
      <w:lang w:eastAsia="en-US"/>
    </w:rPr>
  </w:style>
  <w:style w:type="character" w:customStyle="1" w:styleId="Naslov5Znak">
    <w:name w:val="Naslov 5 Znak"/>
    <w:link w:val="Naslov5"/>
    <w:uiPriority w:val="9"/>
    <w:semiHidden/>
    <w:rsid w:val="006D4026"/>
    <w:rPr>
      <w:rFonts w:ascii="Cambria" w:hAnsi="Cambria"/>
      <w:color w:val="0F4761"/>
      <w:lang w:eastAsia="en-US"/>
    </w:rPr>
  </w:style>
  <w:style w:type="character" w:customStyle="1" w:styleId="Naslov7Znak">
    <w:name w:val="Naslov 7 Znak"/>
    <w:link w:val="Naslov7"/>
    <w:uiPriority w:val="9"/>
    <w:semiHidden/>
    <w:rsid w:val="006D4026"/>
    <w:rPr>
      <w:rFonts w:ascii="Cambria" w:hAnsi="Cambria"/>
      <w:color w:val="595959"/>
      <w:lang w:eastAsia="en-US"/>
    </w:rPr>
  </w:style>
  <w:style w:type="character" w:customStyle="1" w:styleId="Naslov8Znak">
    <w:name w:val="Naslov 8 Znak"/>
    <w:link w:val="Naslov8"/>
    <w:uiPriority w:val="9"/>
    <w:semiHidden/>
    <w:rsid w:val="006D4026"/>
    <w:rPr>
      <w:rFonts w:ascii="Cambria" w:hAnsi="Cambria"/>
      <w:i/>
      <w:iCs/>
      <w:color w:val="272727"/>
      <w:lang w:eastAsia="en-US"/>
    </w:rPr>
  </w:style>
  <w:style w:type="character" w:customStyle="1" w:styleId="Naslov9Znak">
    <w:name w:val="Naslov 9 Znak"/>
    <w:link w:val="Naslov9"/>
    <w:uiPriority w:val="9"/>
    <w:semiHidden/>
    <w:rsid w:val="006D4026"/>
    <w:rPr>
      <w:rFonts w:ascii="Cambria" w:hAnsi="Cambria"/>
      <w:color w:val="272727"/>
      <w:lang w:eastAsia="en-US"/>
    </w:rPr>
  </w:style>
  <w:style w:type="character" w:customStyle="1" w:styleId="Naslov1Znak">
    <w:name w:val="Naslov 1 Znak"/>
    <w:link w:val="Naslov1"/>
    <w:rsid w:val="006D4026"/>
    <w:rPr>
      <w:b/>
      <w:bCs/>
      <w:sz w:val="24"/>
      <w:szCs w:val="24"/>
    </w:rPr>
  </w:style>
  <w:style w:type="character" w:customStyle="1" w:styleId="Naslov2Znak">
    <w:name w:val="Naslov 2 Znak"/>
    <w:link w:val="Naslov2"/>
    <w:rsid w:val="006D4026"/>
    <w:rPr>
      <w:rFonts w:ascii="Arial" w:hAnsi="Arial" w:cs="Arial"/>
      <w:b/>
      <w:bCs/>
      <w:sz w:val="22"/>
      <w:szCs w:val="24"/>
    </w:rPr>
  </w:style>
  <w:style w:type="character" w:customStyle="1" w:styleId="Naslov3Znak">
    <w:name w:val="Naslov 3 Znak"/>
    <w:link w:val="Naslov3"/>
    <w:uiPriority w:val="9"/>
    <w:rsid w:val="006D4026"/>
    <w:rPr>
      <w:rFonts w:ascii="Arial" w:hAnsi="Arial" w:cs="Arial"/>
      <w:b/>
      <w:bCs/>
      <w:sz w:val="22"/>
      <w:szCs w:val="24"/>
    </w:rPr>
  </w:style>
  <w:style w:type="character" w:customStyle="1" w:styleId="NaslovZnak">
    <w:name w:val="Naslov Znak"/>
    <w:link w:val="Naslov"/>
    <w:rsid w:val="006D4026"/>
    <w:rPr>
      <w:b/>
      <w:sz w:val="24"/>
    </w:rPr>
  </w:style>
  <w:style w:type="paragraph" w:styleId="Podnaslov">
    <w:name w:val="Subtitle"/>
    <w:basedOn w:val="Navaden"/>
    <w:next w:val="Navaden"/>
    <w:link w:val="PodnaslovZnak"/>
    <w:uiPriority w:val="11"/>
    <w:qFormat/>
    <w:rsid w:val="006D4026"/>
    <w:pPr>
      <w:numPr>
        <w:ilvl w:val="1"/>
      </w:numPr>
    </w:pPr>
    <w:rPr>
      <w:rFonts w:ascii="Cambria" w:hAnsi="Cambria"/>
      <w:color w:val="595959"/>
      <w:spacing w:val="15"/>
      <w:sz w:val="28"/>
      <w:szCs w:val="28"/>
      <w:lang w:eastAsia="en-US"/>
    </w:rPr>
  </w:style>
  <w:style w:type="character" w:customStyle="1" w:styleId="PodnaslovZnak">
    <w:name w:val="Podnaslov Znak"/>
    <w:link w:val="Podnaslov"/>
    <w:uiPriority w:val="11"/>
    <w:rsid w:val="006D4026"/>
    <w:rPr>
      <w:rFonts w:ascii="Cambria" w:hAnsi="Cambria"/>
      <w:color w:val="595959"/>
      <w:spacing w:val="15"/>
      <w:sz w:val="28"/>
      <w:szCs w:val="28"/>
      <w:lang w:eastAsia="en-US"/>
    </w:rPr>
  </w:style>
  <w:style w:type="paragraph" w:styleId="Citat">
    <w:name w:val="Quote"/>
    <w:basedOn w:val="Navaden"/>
    <w:next w:val="Navaden"/>
    <w:link w:val="CitatZnak"/>
    <w:uiPriority w:val="29"/>
    <w:qFormat/>
    <w:rsid w:val="006D4026"/>
    <w:pPr>
      <w:spacing w:before="160"/>
      <w:jc w:val="center"/>
    </w:pPr>
    <w:rPr>
      <w:rFonts w:ascii="Cambria" w:hAnsi="Cambria"/>
      <w:i/>
      <w:iCs/>
      <w:color w:val="404040"/>
      <w:sz w:val="20"/>
      <w:szCs w:val="20"/>
      <w:lang w:eastAsia="en-US"/>
    </w:rPr>
  </w:style>
  <w:style w:type="character" w:customStyle="1" w:styleId="CitatZnak">
    <w:name w:val="Citat Znak"/>
    <w:link w:val="Citat"/>
    <w:uiPriority w:val="29"/>
    <w:rsid w:val="006D4026"/>
    <w:rPr>
      <w:rFonts w:ascii="Cambria" w:hAnsi="Cambria"/>
      <w:i/>
      <w:iCs/>
      <w:color w:val="404040"/>
      <w:lang w:eastAsia="en-US"/>
    </w:rPr>
  </w:style>
  <w:style w:type="character" w:styleId="Intenzivenpoudarek">
    <w:name w:val="Intense Emphasis"/>
    <w:uiPriority w:val="21"/>
    <w:qFormat/>
    <w:rsid w:val="006D4026"/>
    <w:rPr>
      <w:i/>
      <w:iCs/>
      <w:color w:val="0F4761"/>
    </w:rPr>
  </w:style>
  <w:style w:type="paragraph" w:styleId="Intenzivencitat">
    <w:name w:val="Intense Quote"/>
    <w:basedOn w:val="Navaden"/>
    <w:next w:val="Navaden"/>
    <w:link w:val="IntenzivencitatZnak"/>
    <w:uiPriority w:val="30"/>
    <w:qFormat/>
    <w:rsid w:val="006D4026"/>
    <w:pPr>
      <w:pBdr>
        <w:top w:val="single" w:sz="4" w:space="10" w:color="0F4761"/>
        <w:bottom w:val="single" w:sz="4" w:space="10" w:color="0F4761"/>
      </w:pBdr>
      <w:spacing w:before="360" w:after="360"/>
      <w:ind w:left="864" w:right="864"/>
      <w:jc w:val="center"/>
    </w:pPr>
    <w:rPr>
      <w:rFonts w:ascii="Cambria" w:hAnsi="Cambria"/>
      <w:i/>
      <w:iCs/>
      <w:color w:val="0F4761"/>
      <w:sz w:val="20"/>
      <w:szCs w:val="20"/>
      <w:lang w:eastAsia="en-US"/>
    </w:rPr>
  </w:style>
  <w:style w:type="character" w:customStyle="1" w:styleId="IntenzivencitatZnak">
    <w:name w:val="Intenziven citat Znak"/>
    <w:link w:val="Intenzivencitat"/>
    <w:uiPriority w:val="30"/>
    <w:rsid w:val="006D4026"/>
    <w:rPr>
      <w:rFonts w:ascii="Cambria" w:hAnsi="Cambria"/>
      <w:i/>
      <w:iCs/>
      <w:color w:val="0F4761"/>
      <w:lang w:eastAsia="en-US"/>
    </w:rPr>
  </w:style>
  <w:style w:type="character" w:styleId="Intenzivensklic">
    <w:name w:val="Intense Reference"/>
    <w:uiPriority w:val="32"/>
    <w:qFormat/>
    <w:rsid w:val="006D4026"/>
    <w:rPr>
      <w:b/>
      <w:bCs/>
      <w:smallCaps/>
      <w:color w:val="0F4761"/>
      <w:spacing w:val="5"/>
    </w:rPr>
  </w:style>
  <w:style w:type="character" w:customStyle="1" w:styleId="NogaZnak">
    <w:name w:val="Noga Znak"/>
    <w:link w:val="Noga"/>
    <w:uiPriority w:val="99"/>
    <w:rsid w:val="006D4026"/>
    <w:rPr>
      <w:sz w:val="24"/>
      <w:szCs w:val="24"/>
    </w:rPr>
  </w:style>
  <w:style w:type="table" w:styleId="Navadnatabela5">
    <w:name w:val="Plain Table 5"/>
    <w:basedOn w:val="Navadnatabela"/>
    <w:uiPriority w:val="45"/>
    <w:rsid w:val="006D4026"/>
    <w:rPr>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
    <w:name w:val="Grid Table Light"/>
    <w:basedOn w:val="Navadnatabela"/>
    <w:uiPriority w:val="40"/>
    <w:rsid w:val="006D4026"/>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Golobesedilo">
    <w:name w:val="Plain Text"/>
    <w:basedOn w:val="Navaden"/>
    <w:link w:val="GolobesediloZnak"/>
    <w:rsid w:val="006D4026"/>
    <w:rPr>
      <w:rFonts w:ascii="Courier New" w:hAnsi="Courier New"/>
      <w:sz w:val="20"/>
      <w:szCs w:val="20"/>
      <w:lang w:eastAsia="en-US"/>
    </w:rPr>
  </w:style>
  <w:style w:type="character" w:customStyle="1" w:styleId="GolobesediloZnak">
    <w:name w:val="Golo besedilo Znak"/>
    <w:link w:val="Golobesedilo"/>
    <w:rsid w:val="006D4026"/>
    <w:rPr>
      <w:rFonts w:ascii="Courier New" w:hAnsi="Courier New"/>
      <w:lang w:eastAsia="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6D4026"/>
    <w:rPr>
      <w:rFonts w:ascii="Calibri" w:eastAsia="Calibri" w:hAnsi="Calibri"/>
      <w:sz w:val="22"/>
      <w:szCs w:val="22"/>
      <w:lang w:eastAsia="en-US"/>
    </w:rPr>
  </w:style>
  <w:style w:type="paragraph" w:customStyle="1" w:styleId="Default">
    <w:name w:val="Default"/>
    <w:rsid w:val="006D4026"/>
    <w:pPr>
      <w:autoSpaceDE w:val="0"/>
      <w:autoSpaceDN w:val="0"/>
      <w:adjustRightInd w:val="0"/>
    </w:pPr>
    <w:rPr>
      <w:rFonts w:ascii="Calibri" w:eastAsia="Calibri" w:hAnsi="Calibri" w:cs="Calibri"/>
      <w:color w:val="000000"/>
      <w:sz w:val="24"/>
      <w:szCs w:val="24"/>
      <w:lang w:eastAsia="en-US"/>
    </w:rPr>
  </w:style>
  <w:style w:type="paragraph" w:styleId="Napis">
    <w:name w:val="caption"/>
    <w:basedOn w:val="Navaden"/>
    <w:next w:val="Navaden"/>
    <w:autoRedefine/>
    <w:uiPriority w:val="35"/>
    <w:unhideWhenUsed/>
    <w:qFormat/>
    <w:rsid w:val="006D4026"/>
    <w:pPr>
      <w:jc w:val="both"/>
    </w:pPr>
    <w:rPr>
      <w:rFonts w:ascii="Calibri" w:eastAsia="Calibri" w:hAnsi="Calibri" w:cs="Calibri"/>
      <w:i/>
      <w:iCs/>
      <w:szCs w:val="18"/>
      <w:lang w:eastAsia="en-US"/>
    </w:rPr>
  </w:style>
  <w:style w:type="character" w:styleId="Krepko">
    <w:name w:val="Strong"/>
    <w:uiPriority w:val="22"/>
    <w:qFormat/>
    <w:rsid w:val="006D4026"/>
    <w:rPr>
      <w:b/>
      <w:bCs/>
    </w:rPr>
  </w:style>
  <w:style w:type="paragraph" w:customStyle="1" w:styleId="Odstavekclena">
    <w:name w:val="Odstavek clena"/>
    <w:basedOn w:val="Navaden"/>
    <w:qFormat/>
    <w:rsid w:val="00E7570A"/>
    <w:pPr>
      <w:autoSpaceDE w:val="0"/>
      <w:autoSpaceDN w:val="0"/>
      <w:adjustRightInd w:val="0"/>
      <w:spacing w:after="120" w:line="276" w:lineRule="auto"/>
      <w:jc w:val="both"/>
    </w:pPr>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90900">
      <w:bodyDiv w:val="1"/>
      <w:marLeft w:val="0"/>
      <w:marRight w:val="0"/>
      <w:marTop w:val="0"/>
      <w:marBottom w:val="0"/>
      <w:divBdr>
        <w:top w:val="none" w:sz="0" w:space="0" w:color="auto"/>
        <w:left w:val="none" w:sz="0" w:space="0" w:color="auto"/>
        <w:bottom w:val="none" w:sz="0" w:space="0" w:color="auto"/>
        <w:right w:val="none" w:sz="0" w:space="0" w:color="auto"/>
      </w:divBdr>
    </w:div>
    <w:div w:id="181432601">
      <w:bodyDiv w:val="1"/>
      <w:marLeft w:val="0"/>
      <w:marRight w:val="0"/>
      <w:marTop w:val="0"/>
      <w:marBottom w:val="0"/>
      <w:divBdr>
        <w:top w:val="none" w:sz="0" w:space="0" w:color="auto"/>
        <w:left w:val="none" w:sz="0" w:space="0" w:color="auto"/>
        <w:bottom w:val="none" w:sz="0" w:space="0" w:color="auto"/>
        <w:right w:val="none" w:sz="0" w:space="0" w:color="auto"/>
      </w:divBdr>
    </w:div>
    <w:div w:id="355741897">
      <w:bodyDiv w:val="1"/>
      <w:marLeft w:val="0"/>
      <w:marRight w:val="0"/>
      <w:marTop w:val="0"/>
      <w:marBottom w:val="0"/>
      <w:divBdr>
        <w:top w:val="none" w:sz="0" w:space="0" w:color="auto"/>
        <w:left w:val="none" w:sz="0" w:space="0" w:color="auto"/>
        <w:bottom w:val="none" w:sz="0" w:space="0" w:color="auto"/>
        <w:right w:val="none" w:sz="0" w:space="0" w:color="auto"/>
      </w:divBdr>
    </w:div>
    <w:div w:id="375856655">
      <w:bodyDiv w:val="1"/>
      <w:marLeft w:val="0"/>
      <w:marRight w:val="0"/>
      <w:marTop w:val="0"/>
      <w:marBottom w:val="0"/>
      <w:divBdr>
        <w:top w:val="none" w:sz="0" w:space="0" w:color="auto"/>
        <w:left w:val="none" w:sz="0" w:space="0" w:color="auto"/>
        <w:bottom w:val="none" w:sz="0" w:space="0" w:color="auto"/>
        <w:right w:val="none" w:sz="0" w:space="0" w:color="auto"/>
      </w:divBdr>
    </w:div>
    <w:div w:id="460080143">
      <w:bodyDiv w:val="1"/>
      <w:marLeft w:val="0"/>
      <w:marRight w:val="0"/>
      <w:marTop w:val="0"/>
      <w:marBottom w:val="0"/>
      <w:divBdr>
        <w:top w:val="none" w:sz="0" w:space="0" w:color="auto"/>
        <w:left w:val="none" w:sz="0" w:space="0" w:color="auto"/>
        <w:bottom w:val="none" w:sz="0" w:space="0" w:color="auto"/>
        <w:right w:val="none" w:sz="0" w:space="0" w:color="auto"/>
      </w:divBdr>
    </w:div>
    <w:div w:id="486091519">
      <w:bodyDiv w:val="1"/>
      <w:marLeft w:val="0"/>
      <w:marRight w:val="0"/>
      <w:marTop w:val="0"/>
      <w:marBottom w:val="0"/>
      <w:divBdr>
        <w:top w:val="none" w:sz="0" w:space="0" w:color="auto"/>
        <w:left w:val="none" w:sz="0" w:space="0" w:color="auto"/>
        <w:bottom w:val="none" w:sz="0" w:space="0" w:color="auto"/>
        <w:right w:val="none" w:sz="0" w:space="0" w:color="auto"/>
      </w:divBdr>
    </w:div>
    <w:div w:id="531185036">
      <w:bodyDiv w:val="1"/>
      <w:marLeft w:val="0"/>
      <w:marRight w:val="0"/>
      <w:marTop w:val="0"/>
      <w:marBottom w:val="0"/>
      <w:divBdr>
        <w:top w:val="none" w:sz="0" w:space="0" w:color="auto"/>
        <w:left w:val="none" w:sz="0" w:space="0" w:color="auto"/>
        <w:bottom w:val="none" w:sz="0" w:space="0" w:color="auto"/>
        <w:right w:val="none" w:sz="0" w:space="0" w:color="auto"/>
      </w:divBdr>
    </w:div>
    <w:div w:id="540747537">
      <w:bodyDiv w:val="1"/>
      <w:marLeft w:val="0"/>
      <w:marRight w:val="0"/>
      <w:marTop w:val="0"/>
      <w:marBottom w:val="0"/>
      <w:divBdr>
        <w:top w:val="none" w:sz="0" w:space="0" w:color="auto"/>
        <w:left w:val="none" w:sz="0" w:space="0" w:color="auto"/>
        <w:bottom w:val="none" w:sz="0" w:space="0" w:color="auto"/>
        <w:right w:val="none" w:sz="0" w:space="0" w:color="auto"/>
      </w:divBdr>
    </w:div>
    <w:div w:id="573663728">
      <w:bodyDiv w:val="1"/>
      <w:marLeft w:val="0"/>
      <w:marRight w:val="0"/>
      <w:marTop w:val="0"/>
      <w:marBottom w:val="0"/>
      <w:divBdr>
        <w:top w:val="none" w:sz="0" w:space="0" w:color="auto"/>
        <w:left w:val="none" w:sz="0" w:space="0" w:color="auto"/>
        <w:bottom w:val="none" w:sz="0" w:space="0" w:color="auto"/>
        <w:right w:val="none" w:sz="0" w:space="0" w:color="auto"/>
      </w:divBdr>
    </w:div>
    <w:div w:id="597448571">
      <w:bodyDiv w:val="1"/>
      <w:marLeft w:val="0"/>
      <w:marRight w:val="0"/>
      <w:marTop w:val="0"/>
      <w:marBottom w:val="0"/>
      <w:divBdr>
        <w:top w:val="none" w:sz="0" w:space="0" w:color="auto"/>
        <w:left w:val="none" w:sz="0" w:space="0" w:color="auto"/>
        <w:bottom w:val="none" w:sz="0" w:space="0" w:color="auto"/>
        <w:right w:val="none" w:sz="0" w:space="0" w:color="auto"/>
      </w:divBdr>
    </w:div>
    <w:div w:id="759255193">
      <w:bodyDiv w:val="1"/>
      <w:marLeft w:val="0"/>
      <w:marRight w:val="0"/>
      <w:marTop w:val="0"/>
      <w:marBottom w:val="0"/>
      <w:divBdr>
        <w:top w:val="none" w:sz="0" w:space="0" w:color="auto"/>
        <w:left w:val="none" w:sz="0" w:space="0" w:color="auto"/>
        <w:bottom w:val="none" w:sz="0" w:space="0" w:color="auto"/>
        <w:right w:val="none" w:sz="0" w:space="0" w:color="auto"/>
      </w:divBdr>
    </w:div>
    <w:div w:id="834613454">
      <w:bodyDiv w:val="1"/>
      <w:marLeft w:val="0"/>
      <w:marRight w:val="0"/>
      <w:marTop w:val="0"/>
      <w:marBottom w:val="0"/>
      <w:divBdr>
        <w:top w:val="none" w:sz="0" w:space="0" w:color="auto"/>
        <w:left w:val="none" w:sz="0" w:space="0" w:color="auto"/>
        <w:bottom w:val="none" w:sz="0" w:space="0" w:color="auto"/>
        <w:right w:val="none" w:sz="0" w:space="0" w:color="auto"/>
      </w:divBdr>
    </w:div>
    <w:div w:id="837430304">
      <w:bodyDiv w:val="1"/>
      <w:marLeft w:val="0"/>
      <w:marRight w:val="0"/>
      <w:marTop w:val="0"/>
      <w:marBottom w:val="0"/>
      <w:divBdr>
        <w:top w:val="none" w:sz="0" w:space="0" w:color="auto"/>
        <w:left w:val="none" w:sz="0" w:space="0" w:color="auto"/>
        <w:bottom w:val="none" w:sz="0" w:space="0" w:color="auto"/>
        <w:right w:val="none" w:sz="0" w:space="0" w:color="auto"/>
      </w:divBdr>
    </w:div>
    <w:div w:id="1136606783">
      <w:bodyDiv w:val="1"/>
      <w:marLeft w:val="0"/>
      <w:marRight w:val="0"/>
      <w:marTop w:val="0"/>
      <w:marBottom w:val="0"/>
      <w:divBdr>
        <w:top w:val="none" w:sz="0" w:space="0" w:color="auto"/>
        <w:left w:val="none" w:sz="0" w:space="0" w:color="auto"/>
        <w:bottom w:val="none" w:sz="0" w:space="0" w:color="auto"/>
        <w:right w:val="none" w:sz="0" w:space="0" w:color="auto"/>
      </w:divBdr>
    </w:div>
    <w:div w:id="1138186050">
      <w:bodyDiv w:val="1"/>
      <w:marLeft w:val="0"/>
      <w:marRight w:val="0"/>
      <w:marTop w:val="0"/>
      <w:marBottom w:val="0"/>
      <w:divBdr>
        <w:top w:val="none" w:sz="0" w:space="0" w:color="auto"/>
        <w:left w:val="none" w:sz="0" w:space="0" w:color="auto"/>
        <w:bottom w:val="none" w:sz="0" w:space="0" w:color="auto"/>
        <w:right w:val="none" w:sz="0" w:space="0" w:color="auto"/>
      </w:divBdr>
    </w:div>
    <w:div w:id="1157460627">
      <w:bodyDiv w:val="1"/>
      <w:marLeft w:val="0"/>
      <w:marRight w:val="0"/>
      <w:marTop w:val="0"/>
      <w:marBottom w:val="0"/>
      <w:divBdr>
        <w:top w:val="none" w:sz="0" w:space="0" w:color="auto"/>
        <w:left w:val="none" w:sz="0" w:space="0" w:color="auto"/>
        <w:bottom w:val="none" w:sz="0" w:space="0" w:color="auto"/>
        <w:right w:val="none" w:sz="0" w:space="0" w:color="auto"/>
      </w:divBdr>
    </w:div>
    <w:div w:id="1187521949">
      <w:bodyDiv w:val="1"/>
      <w:marLeft w:val="0"/>
      <w:marRight w:val="0"/>
      <w:marTop w:val="0"/>
      <w:marBottom w:val="0"/>
      <w:divBdr>
        <w:top w:val="none" w:sz="0" w:space="0" w:color="auto"/>
        <w:left w:val="none" w:sz="0" w:space="0" w:color="auto"/>
        <w:bottom w:val="none" w:sz="0" w:space="0" w:color="auto"/>
        <w:right w:val="none" w:sz="0" w:space="0" w:color="auto"/>
      </w:divBdr>
    </w:div>
    <w:div w:id="1314677327">
      <w:bodyDiv w:val="1"/>
      <w:marLeft w:val="0"/>
      <w:marRight w:val="0"/>
      <w:marTop w:val="0"/>
      <w:marBottom w:val="0"/>
      <w:divBdr>
        <w:top w:val="none" w:sz="0" w:space="0" w:color="auto"/>
        <w:left w:val="none" w:sz="0" w:space="0" w:color="auto"/>
        <w:bottom w:val="none" w:sz="0" w:space="0" w:color="auto"/>
        <w:right w:val="none" w:sz="0" w:space="0" w:color="auto"/>
      </w:divBdr>
    </w:div>
    <w:div w:id="1481339495">
      <w:bodyDiv w:val="1"/>
      <w:marLeft w:val="0"/>
      <w:marRight w:val="0"/>
      <w:marTop w:val="0"/>
      <w:marBottom w:val="0"/>
      <w:divBdr>
        <w:top w:val="none" w:sz="0" w:space="0" w:color="auto"/>
        <w:left w:val="none" w:sz="0" w:space="0" w:color="auto"/>
        <w:bottom w:val="none" w:sz="0" w:space="0" w:color="auto"/>
        <w:right w:val="none" w:sz="0" w:space="0" w:color="auto"/>
      </w:divBdr>
    </w:div>
    <w:div w:id="1594239942">
      <w:bodyDiv w:val="1"/>
      <w:marLeft w:val="0"/>
      <w:marRight w:val="0"/>
      <w:marTop w:val="0"/>
      <w:marBottom w:val="0"/>
      <w:divBdr>
        <w:top w:val="none" w:sz="0" w:space="0" w:color="auto"/>
        <w:left w:val="none" w:sz="0" w:space="0" w:color="auto"/>
        <w:bottom w:val="none" w:sz="0" w:space="0" w:color="auto"/>
        <w:right w:val="none" w:sz="0" w:space="0" w:color="auto"/>
      </w:divBdr>
    </w:div>
    <w:div w:id="1603537777">
      <w:bodyDiv w:val="1"/>
      <w:marLeft w:val="0"/>
      <w:marRight w:val="0"/>
      <w:marTop w:val="0"/>
      <w:marBottom w:val="0"/>
      <w:divBdr>
        <w:top w:val="none" w:sz="0" w:space="0" w:color="auto"/>
        <w:left w:val="none" w:sz="0" w:space="0" w:color="auto"/>
        <w:bottom w:val="none" w:sz="0" w:space="0" w:color="auto"/>
        <w:right w:val="none" w:sz="0" w:space="0" w:color="auto"/>
      </w:divBdr>
    </w:div>
    <w:div w:id="1764833774">
      <w:bodyDiv w:val="1"/>
      <w:marLeft w:val="0"/>
      <w:marRight w:val="0"/>
      <w:marTop w:val="0"/>
      <w:marBottom w:val="0"/>
      <w:divBdr>
        <w:top w:val="none" w:sz="0" w:space="0" w:color="auto"/>
        <w:left w:val="none" w:sz="0" w:space="0" w:color="auto"/>
        <w:bottom w:val="none" w:sz="0" w:space="0" w:color="auto"/>
        <w:right w:val="none" w:sz="0" w:space="0" w:color="auto"/>
      </w:divBdr>
    </w:div>
    <w:div w:id="1791589996">
      <w:bodyDiv w:val="1"/>
      <w:marLeft w:val="0"/>
      <w:marRight w:val="0"/>
      <w:marTop w:val="0"/>
      <w:marBottom w:val="0"/>
      <w:divBdr>
        <w:top w:val="none" w:sz="0" w:space="0" w:color="auto"/>
        <w:left w:val="none" w:sz="0" w:space="0" w:color="auto"/>
        <w:bottom w:val="none" w:sz="0" w:space="0" w:color="auto"/>
        <w:right w:val="none" w:sz="0" w:space="0" w:color="auto"/>
      </w:divBdr>
    </w:div>
    <w:div w:id="1824589059">
      <w:bodyDiv w:val="1"/>
      <w:marLeft w:val="0"/>
      <w:marRight w:val="0"/>
      <w:marTop w:val="0"/>
      <w:marBottom w:val="0"/>
      <w:divBdr>
        <w:top w:val="none" w:sz="0" w:space="0" w:color="auto"/>
        <w:left w:val="none" w:sz="0" w:space="0" w:color="auto"/>
        <w:bottom w:val="none" w:sz="0" w:space="0" w:color="auto"/>
        <w:right w:val="none" w:sz="0" w:space="0" w:color="auto"/>
      </w:divBdr>
    </w:div>
    <w:div w:id="1907256271">
      <w:bodyDiv w:val="1"/>
      <w:marLeft w:val="0"/>
      <w:marRight w:val="0"/>
      <w:marTop w:val="0"/>
      <w:marBottom w:val="0"/>
      <w:divBdr>
        <w:top w:val="none" w:sz="0" w:space="0" w:color="auto"/>
        <w:left w:val="none" w:sz="0" w:space="0" w:color="auto"/>
        <w:bottom w:val="none" w:sz="0" w:space="0" w:color="auto"/>
        <w:right w:val="none" w:sz="0" w:space="0" w:color="auto"/>
      </w:divBdr>
    </w:div>
    <w:div w:id="2076274486">
      <w:bodyDiv w:val="1"/>
      <w:marLeft w:val="0"/>
      <w:marRight w:val="0"/>
      <w:marTop w:val="0"/>
      <w:marBottom w:val="0"/>
      <w:divBdr>
        <w:top w:val="none" w:sz="0" w:space="0" w:color="auto"/>
        <w:left w:val="none" w:sz="0" w:space="0" w:color="auto"/>
        <w:bottom w:val="none" w:sz="0" w:space="0" w:color="auto"/>
        <w:right w:val="none" w:sz="0" w:space="0" w:color="auto"/>
      </w:divBdr>
    </w:div>
    <w:div w:id="2133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580F10-1612-49AD-97EF-610AED9F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2911</Words>
  <Characters>16597</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OBČINA KOMEN</vt:lpstr>
      <vt:lpstr>OBČINA KOMEN</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KOMEN</dc:title>
  <dc:subject/>
  <dc:creator>Občina Komen</dc:creator>
  <cp:keywords/>
  <dc:description/>
  <cp:lastModifiedBy>Tanja Strnad</cp:lastModifiedBy>
  <cp:revision>31</cp:revision>
  <cp:lastPrinted>2023-08-25T05:40:00Z</cp:lastPrinted>
  <dcterms:created xsi:type="dcterms:W3CDTF">2025-02-26T16:51:00Z</dcterms:created>
  <dcterms:modified xsi:type="dcterms:W3CDTF">2025-02-28T05:54:00Z</dcterms:modified>
</cp:coreProperties>
</file>