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9DBB" w14:textId="77777777" w:rsidR="00E31D04" w:rsidRPr="00A37D04" w:rsidRDefault="00E31D04" w:rsidP="00A73FC4">
      <w:pPr>
        <w:jc w:val="center"/>
        <w:rPr>
          <w:b/>
          <w:bCs/>
          <w:color w:val="4472C4" w:themeColor="accent1"/>
          <w:sz w:val="72"/>
          <w:szCs w:val="72"/>
        </w:rPr>
      </w:pPr>
      <w:r w:rsidRPr="00A37D04">
        <w:rPr>
          <w:b/>
          <w:bCs/>
          <w:color w:val="4472C4" w:themeColor="accent1"/>
          <w:sz w:val="72"/>
          <w:szCs w:val="72"/>
        </w:rPr>
        <w:t>KULTURNO DRU</w:t>
      </w:r>
      <w:r w:rsidR="00A73FC4" w:rsidRPr="00A37D04">
        <w:rPr>
          <w:b/>
          <w:bCs/>
          <w:color w:val="4472C4" w:themeColor="accent1"/>
          <w:sz w:val="72"/>
          <w:szCs w:val="72"/>
        </w:rPr>
        <w:t>Š</w:t>
      </w:r>
      <w:r w:rsidRPr="00A37D04">
        <w:rPr>
          <w:b/>
          <w:bCs/>
          <w:color w:val="4472C4" w:themeColor="accent1"/>
          <w:sz w:val="72"/>
          <w:szCs w:val="72"/>
        </w:rPr>
        <w:t>TVO KRAS</w:t>
      </w:r>
    </w:p>
    <w:p w14:paraId="3F17E973" w14:textId="77777777" w:rsidR="00A73FC4" w:rsidRPr="00A37D04" w:rsidRDefault="00E31D04" w:rsidP="00A73FC4">
      <w:pPr>
        <w:jc w:val="center"/>
        <w:rPr>
          <w:color w:val="4472C4" w:themeColor="accent1"/>
          <w:sz w:val="40"/>
          <w:szCs w:val="40"/>
        </w:rPr>
      </w:pPr>
      <w:r w:rsidRPr="00A37D04">
        <w:rPr>
          <w:color w:val="4472C4" w:themeColor="accent1"/>
          <w:sz w:val="40"/>
          <w:szCs w:val="40"/>
        </w:rPr>
        <w:t xml:space="preserve"> vljudno vabi na odprtje razstave</w:t>
      </w:r>
    </w:p>
    <w:p w14:paraId="1363A471" w14:textId="77777777" w:rsidR="00A73FC4" w:rsidRPr="00A37D04" w:rsidRDefault="00E31D04" w:rsidP="00A73FC4">
      <w:pPr>
        <w:jc w:val="center"/>
        <w:rPr>
          <w:b/>
          <w:bCs/>
          <w:color w:val="4472C4" w:themeColor="accent1"/>
          <w:sz w:val="40"/>
          <w:szCs w:val="40"/>
        </w:rPr>
      </w:pPr>
      <w:r w:rsidRPr="00A37D04">
        <w:rPr>
          <w:b/>
          <w:bCs/>
          <w:color w:val="4472C4" w:themeColor="accent1"/>
          <w:sz w:val="40"/>
          <w:szCs w:val="40"/>
        </w:rPr>
        <w:t>OD KRASA DO MORJA</w:t>
      </w:r>
    </w:p>
    <w:p w14:paraId="70A83759" w14:textId="1C4D24FF" w:rsidR="00A73FC4" w:rsidRPr="00A37D04" w:rsidRDefault="00E31D04" w:rsidP="00A73FC4">
      <w:pPr>
        <w:jc w:val="center"/>
        <w:rPr>
          <w:color w:val="4472C4" w:themeColor="accent1"/>
          <w:sz w:val="40"/>
          <w:szCs w:val="40"/>
        </w:rPr>
      </w:pPr>
      <w:r w:rsidRPr="00A37D04">
        <w:rPr>
          <w:color w:val="4472C4" w:themeColor="accent1"/>
          <w:sz w:val="40"/>
          <w:szCs w:val="40"/>
        </w:rPr>
        <w:t>v petek, 18. oktobra 2024</w:t>
      </w:r>
      <w:r w:rsidR="009D2D30" w:rsidRPr="00A37D04">
        <w:rPr>
          <w:color w:val="4472C4" w:themeColor="accent1"/>
          <w:sz w:val="40"/>
          <w:szCs w:val="40"/>
        </w:rPr>
        <w:t>,</w:t>
      </w:r>
      <w:r w:rsidRPr="00A37D04">
        <w:rPr>
          <w:color w:val="4472C4" w:themeColor="accent1"/>
          <w:sz w:val="40"/>
          <w:szCs w:val="40"/>
        </w:rPr>
        <w:t xml:space="preserve"> ob 17.00 uri</w:t>
      </w:r>
      <w:r w:rsidR="001C51CB" w:rsidRPr="00A37D04">
        <w:rPr>
          <w:color w:val="4472C4" w:themeColor="accent1"/>
          <w:sz w:val="40"/>
          <w:szCs w:val="40"/>
        </w:rPr>
        <w:t xml:space="preserve"> v</w:t>
      </w:r>
    </w:p>
    <w:p w14:paraId="0060494C" w14:textId="75006579" w:rsidR="00E31D04" w:rsidRPr="00A37D04" w:rsidRDefault="00E31D04" w:rsidP="00A73FC4">
      <w:pPr>
        <w:jc w:val="center"/>
        <w:rPr>
          <w:b/>
          <w:bCs/>
          <w:color w:val="4472C4" w:themeColor="accent1"/>
          <w:sz w:val="40"/>
          <w:szCs w:val="40"/>
        </w:rPr>
      </w:pPr>
      <w:r w:rsidRPr="00A37D04">
        <w:rPr>
          <w:color w:val="4472C4" w:themeColor="accent1"/>
          <w:sz w:val="40"/>
          <w:szCs w:val="40"/>
        </w:rPr>
        <w:t xml:space="preserve"> </w:t>
      </w:r>
      <w:r w:rsidRPr="00A37D04">
        <w:rPr>
          <w:b/>
          <w:bCs/>
          <w:color w:val="4472C4" w:themeColor="accent1"/>
          <w:sz w:val="40"/>
          <w:szCs w:val="40"/>
        </w:rPr>
        <w:t>KAVAR</w:t>
      </w:r>
      <w:r w:rsidR="007E4BEE" w:rsidRPr="00A37D04">
        <w:rPr>
          <w:b/>
          <w:bCs/>
          <w:color w:val="4472C4" w:themeColor="accent1"/>
          <w:sz w:val="40"/>
          <w:szCs w:val="40"/>
        </w:rPr>
        <w:t>N</w:t>
      </w:r>
      <w:r w:rsidRPr="00A37D04">
        <w:rPr>
          <w:b/>
          <w:bCs/>
          <w:color w:val="4472C4" w:themeColor="accent1"/>
          <w:sz w:val="40"/>
          <w:szCs w:val="40"/>
        </w:rPr>
        <w:t>O LOGGI</w:t>
      </w:r>
      <w:r w:rsidR="00EB2CA6" w:rsidRPr="00A37D04">
        <w:rPr>
          <w:b/>
          <w:bCs/>
          <w:color w:val="4472C4" w:themeColor="accent1"/>
          <w:sz w:val="40"/>
          <w:szCs w:val="40"/>
        </w:rPr>
        <w:t>A</w:t>
      </w:r>
      <w:r w:rsidRPr="00A37D04">
        <w:rPr>
          <w:b/>
          <w:bCs/>
          <w:color w:val="4472C4" w:themeColor="accent1"/>
          <w:sz w:val="40"/>
          <w:szCs w:val="40"/>
        </w:rPr>
        <w:t xml:space="preserve"> V KOPRU</w:t>
      </w:r>
    </w:p>
    <w:p w14:paraId="08E894BF" w14:textId="77777777" w:rsidR="001C51CB" w:rsidRPr="00CA555E" w:rsidRDefault="001C51CB" w:rsidP="00A73FC4">
      <w:pPr>
        <w:jc w:val="center"/>
        <w:rPr>
          <w:color w:val="4472C4" w:themeColor="accent1"/>
          <w:sz w:val="28"/>
          <w:szCs w:val="28"/>
        </w:rPr>
      </w:pPr>
      <w:r w:rsidRPr="00CA555E">
        <w:rPr>
          <w:color w:val="4472C4" w:themeColor="accent1"/>
          <w:sz w:val="28"/>
          <w:szCs w:val="28"/>
        </w:rPr>
        <w:t>Titov trg 1, Koper</w:t>
      </w:r>
    </w:p>
    <w:p w14:paraId="5D9F1657" w14:textId="77777777" w:rsidR="0038389B" w:rsidRDefault="0038389B" w:rsidP="009D2D30">
      <w:pPr>
        <w:pStyle w:val="Navadensplet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B24B29E" wp14:editId="79E54863">
            <wp:extent cx="2370455" cy="3324878"/>
            <wp:effectExtent l="0" t="0" r="0" b="8890"/>
            <wp:docPr id="2" name="Slika 2" descr="C:\Users\Branko\Downloads\TanjaSamec-Igra- 50x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nko\Downloads\TanjaSamec-Igra- 50x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02" cy="334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83818" w14:textId="0AFB8DE4" w:rsidR="009D2D30" w:rsidRPr="00A37D04" w:rsidRDefault="009D2D30" w:rsidP="009D2D30">
      <w:pPr>
        <w:pStyle w:val="Navadensplet"/>
        <w:spacing w:before="0" w:beforeAutospacing="0" w:after="0" w:afterAutospacing="0"/>
        <w:jc w:val="center"/>
        <w:rPr>
          <w:i/>
          <w:iCs/>
          <w:color w:val="4472C4"/>
          <w:sz w:val="20"/>
          <w:szCs w:val="20"/>
        </w:rPr>
      </w:pPr>
      <w:r w:rsidRPr="00A37D04">
        <w:rPr>
          <w:i/>
          <w:iCs/>
          <w:color w:val="4472C4"/>
          <w:sz w:val="20"/>
          <w:szCs w:val="20"/>
        </w:rPr>
        <w:t>Tanja Samec, Ples</w:t>
      </w:r>
    </w:p>
    <w:p w14:paraId="3B28DD3D" w14:textId="77777777" w:rsidR="007A72F2" w:rsidRDefault="007A72F2" w:rsidP="001C51CB">
      <w:pPr>
        <w:jc w:val="both"/>
        <w:rPr>
          <w:sz w:val="28"/>
          <w:szCs w:val="28"/>
        </w:rPr>
      </w:pPr>
    </w:p>
    <w:p w14:paraId="29BC4F51" w14:textId="77777777" w:rsidR="001C51CB" w:rsidRPr="00CA555E" w:rsidRDefault="00E31D04" w:rsidP="001C51CB">
      <w:pPr>
        <w:jc w:val="both"/>
        <w:rPr>
          <w:b/>
          <w:bCs/>
          <w:color w:val="4472C4" w:themeColor="accent1"/>
          <w:sz w:val="28"/>
          <w:szCs w:val="28"/>
        </w:rPr>
      </w:pPr>
      <w:r w:rsidRPr="00CA555E">
        <w:rPr>
          <w:color w:val="4472C4" w:themeColor="accent1"/>
          <w:sz w:val="28"/>
          <w:szCs w:val="28"/>
        </w:rPr>
        <w:t xml:space="preserve">Avtorje in njihova dela bo </w:t>
      </w:r>
      <w:r w:rsidRPr="009D2D30">
        <w:rPr>
          <w:color w:val="4472C4"/>
          <w:sz w:val="28"/>
          <w:szCs w:val="28"/>
        </w:rPr>
        <w:t>predstavila likovna kritičarka</w:t>
      </w:r>
      <w:r w:rsidRPr="00CA555E">
        <w:rPr>
          <w:color w:val="4472C4" w:themeColor="accent1"/>
          <w:sz w:val="28"/>
          <w:szCs w:val="28"/>
        </w:rPr>
        <w:t xml:space="preserve"> in umetnostna zgodovinarka </w:t>
      </w:r>
      <w:r w:rsidRPr="00CA555E">
        <w:rPr>
          <w:b/>
          <w:bCs/>
          <w:color w:val="4472C4" w:themeColor="accent1"/>
          <w:sz w:val="28"/>
          <w:szCs w:val="28"/>
        </w:rPr>
        <w:t>Anamarija Stibilj Šaj</w:t>
      </w:r>
      <w:r w:rsidR="001C51CB" w:rsidRPr="00CA555E">
        <w:rPr>
          <w:b/>
          <w:bCs/>
          <w:color w:val="4472C4" w:themeColor="accent1"/>
          <w:sz w:val="28"/>
          <w:szCs w:val="28"/>
        </w:rPr>
        <w:t>n.</w:t>
      </w:r>
    </w:p>
    <w:p w14:paraId="383BAE51" w14:textId="77777777" w:rsidR="001C51CB" w:rsidRPr="00CA555E" w:rsidRDefault="00E31D04" w:rsidP="001C51CB">
      <w:pPr>
        <w:jc w:val="both"/>
        <w:rPr>
          <w:b/>
          <w:bCs/>
          <w:color w:val="4472C4" w:themeColor="accent1"/>
          <w:sz w:val="28"/>
          <w:szCs w:val="28"/>
        </w:rPr>
      </w:pPr>
      <w:r w:rsidRPr="00CA555E">
        <w:rPr>
          <w:color w:val="4472C4" w:themeColor="accent1"/>
          <w:sz w:val="28"/>
          <w:szCs w:val="28"/>
        </w:rPr>
        <w:t xml:space="preserve">Kulturni dogodek bosta popestrila </w:t>
      </w:r>
      <w:r w:rsidR="001C51CB" w:rsidRPr="00CA555E">
        <w:rPr>
          <w:color w:val="4472C4" w:themeColor="accent1"/>
          <w:sz w:val="28"/>
          <w:szCs w:val="28"/>
        </w:rPr>
        <w:t>kraška pesnika</w:t>
      </w:r>
      <w:r w:rsidRPr="00CA555E">
        <w:rPr>
          <w:color w:val="4472C4" w:themeColor="accent1"/>
          <w:sz w:val="28"/>
          <w:szCs w:val="28"/>
        </w:rPr>
        <w:t xml:space="preserve"> </w:t>
      </w:r>
      <w:r w:rsidRPr="00CA555E">
        <w:rPr>
          <w:b/>
          <w:bCs/>
          <w:color w:val="4472C4" w:themeColor="accent1"/>
          <w:sz w:val="28"/>
          <w:szCs w:val="28"/>
        </w:rPr>
        <w:t>David Terčon</w:t>
      </w:r>
      <w:r w:rsidRPr="00CA555E">
        <w:rPr>
          <w:color w:val="4472C4" w:themeColor="accent1"/>
          <w:sz w:val="28"/>
          <w:szCs w:val="28"/>
        </w:rPr>
        <w:t xml:space="preserve"> </w:t>
      </w:r>
      <w:r w:rsidR="001C51CB" w:rsidRPr="00CA555E">
        <w:rPr>
          <w:color w:val="4472C4" w:themeColor="accent1"/>
          <w:sz w:val="28"/>
          <w:szCs w:val="28"/>
        </w:rPr>
        <w:t>in</w:t>
      </w:r>
      <w:r w:rsidRPr="00CA555E">
        <w:rPr>
          <w:color w:val="4472C4" w:themeColor="accent1"/>
          <w:sz w:val="28"/>
          <w:szCs w:val="28"/>
        </w:rPr>
        <w:t xml:space="preserve"> </w:t>
      </w:r>
      <w:r w:rsidRPr="00CA555E">
        <w:rPr>
          <w:b/>
          <w:bCs/>
          <w:color w:val="4472C4" w:themeColor="accent1"/>
          <w:sz w:val="28"/>
          <w:szCs w:val="28"/>
        </w:rPr>
        <w:t>Izak Ban</w:t>
      </w:r>
      <w:r w:rsidR="00440403" w:rsidRPr="00CA555E">
        <w:rPr>
          <w:b/>
          <w:bCs/>
          <w:color w:val="4472C4" w:themeColor="accent1"/>
          <w:sz w:val="28"/>
          <w:szCs w:val="28"/>
        </w:rPr>
        <w:t>.</w:t>
      </w:r>
    </w:p>
    <w:p w14:paraId="649B35BC" w14:textId="77777777" w:rsidR="00440403" w:rsidRPr="00CA555E" w:rsidRDefault="00440403" w:rsidP="001C51CB">
      <w:pPr>
        <w:jc w:val="both"/>
        <w:rPr>
          <w:color w:val="4472C4" w:themeColor="accent1"/>
          <w:sz w:val="24"/>
          <w:szCs w:val="24"/>
        </w:rPr>
      </w:pPr>
      <w:r w:rsidRPr="00CA555E">
        <w:rPr>
          <w:b/>
          <w:bCs/>
          <w:color w:val="4472C4" w:themeColor="accent1"/>
          <w:sz w:val="24"/>
          <w:szCs w:val="24"/>
        </w:rPr>
        <w:t>RAZSTAVLJAJO:</w:t>
      </w:r>
    </w:p>
    <w:p w14:paraId="3169651C" w14:textId="229B025E" w:rsidR="007A72F2" w:rsidRPr="009D2D30" w:rsidRDefault="009D2D30" w:rsidP="001C51CB">
      <w:pPr>
        <w:jc w:val="both"/>
        <w:rPr>
          <w:b/>
          <w:bCs/>
          <w:i/>
          <w:iCs/>
          <w:color w:val="4472C4" w:themeColor="accent1"/>
          <w:sz w:val="24"/>
          <w:szCs w:val="24"/>
        </w:rPr>
      </w:pPr>
      <w:r w:rsidRPr="009D2D30">
        <w:rPr>
          <w:b/>
          <w:bCs/>
          <w:i/>
          <w:iCs/>
          <w:color w:val="4472C4" w:themeColor="accent1"/>
          <w:sz w:val="24"/>
          <w:szCs w:val="24"/>
        </w:rPr>
        <w:t xml:space="preserve">Ana Biščak, Helena Bizjak, Cvetka Oblak, Matija </w:t>
      </w:r>
      <w:proofErr w:type="spellStart"/>
      <w:r w:rsidRPr="009D2D30">
        <w:rPr>
          <w:b/>
          <w:bCs/>
          <w:i/>
          <w:iCs/>
          <w:color w:val="4472C4" w:themeColor="accent1"/>
          <w:sz w:val="24"/>
          <w:szCs w:val="24"/>
        </w:rPr>
        <w:t>Cipurič</w:t>
      </w:r>
      <w:proofErr w:type="spellEnd"/>
      <w:r w:rsidRPr="009D2D30">
        <w:rPr>
          <w:b/>
          <w:bCs/>
          <w:i/>
          <w:iCs/>
          <w:color w:val="4472C4" w:themeColor="accent1"/>
          <w:sz w:val="24"/>
          <w:szCs w:val="24"/>
        </w:rPr>
        <w:t xml:space="preserve">, Cveto Vidovič, Ksenja Fabjan, Slavko Guštin, Radovan Gregorčič, Teja </w:t>
      </w:r>
      <w:proofErr w:type="spellStart"/>
      <w:r w:rsidRPr="009D2D30">
        <w:rPr>
          <w:b/>
          <w:bCs/>
          <w:i/>
          <w:iCs/>
          <w:color w:val="4472C4" w:themeColor="accent1"/>
          <w:sz w:val="24"/>
          <w:szCs w:val="24"/>
        </w:rPr>
        <w:t>Hlačer</w:t>
      </w:r>
      <w:proofErr w:type="spellEnd"/>
      <w:r w:rsidRPr="009D2D30">
        <w:rPr>
          <w:b/>
          <w:bCs/>
          <w:i/>
          <w:iCs/>
          <w:color w:val="4472C4" w:themeColor="accent1"/>
          <w:sz w:val="24"/>
          <w:szCs w:val="24"/>
        </w:rPr>
        <w:t xml:space="preserve">, Branko Kopše, Mirjam Kocjan, Erna Kopše, Jadranko Mahnič, Radko </w:t>
      </w:r>
      <w:proofErr w:type="spellStart"/>
      <w:r w:rsidRPr="009D2D30">
        <w:rPr>
          <w:b/>
          <w:bCs/>
          <w:i/>
          <w:iCs/>
          <w:color w:val="4472C4" w:themeColor="accent1"/>
          <w:sz w:val="24"/>
          <w:szCs w:val="24"/>
        </w:rPr>
        <w:t>Oketič</w:t>
      </w:r>
      <w:proofErr w:type="spellEnd"/>
      <w:r w:rsidRPr="009D2D30">
        <w:rPr>
          <w:b/>
          <w:bCs/>
          <w:i/>
          <w:iCs/>
          <w:color w:val="4472C4" w:themeColor="accent1"/>
          <w:sz w:val="24"/>
          <w:szCs w:val="24"/>
        </w:rPr>
        <w:t>, Tanja Samec, Vesna Jogan.</w:t>
      </w:r>
    </w:p>
    <w:p w14:paraId="3358A7A8" w14:textId="77777777" w:rsidR="00E31D04" w:rsidRPr="00CA555E" w:rsidRDefault="00A73FC4" w:rsidP="001C51CB">
      <w:pPr>
        <w:jc w:val="both"/>
        <w:rPr>
          <w:color w:val="4472C4" w:themeColor="accent1"/>
          <w:sz w:val="24"/>
          <w:szCs w:val="24"/>
        </w:rPr>
      </w:pPr>
      <w:r w:rsidRPr="00CA555E">
        <w:rPr>
          <w:color w:val="4472C4" w:themeColor="accent1"/>
          <w:sz w:val="28"/>
          <w:szCs w:val="28"/>
        </w:rPr>
        <w:t xml:space="preserve">Razstava bo na ogled v času odprtja Kavarne Loggia do </w:t>
      </w:r>
      <w:r w:rsidR="00EB2CA6" w:rsidRPr="00CA555E">
        <w:rPr>
          <w:color w:val="4472C4" w:themeColor="accent1"/>
          <w:sz w:val="28"/>
          <w:szCs w:val="28"/>
        </w:rPr>
        <w:t>konca</w:t>
      </w:r>
      <w:r w:rsidRPr="00CA555E">
        <w:rPr>
          <w:color w:val="4472C4" w:themeColor="accent1"/>
          <w:sz w:val="28"/>
          <w:szCs w:val="28"/>
        </w:rPr>
        <w:t xml:space="preserve"> novembra.</w:t>
      </w:r>
    </w:p>
    <w:sectPr w:rsidR="00E31D04" w:rsidRPr="00CA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32"/>
    <w:rsid w:val="00051490"/>
    <w:rsid w:val="00051CBF"/>
    <w:rsid w:val="001334A2"/>
    <w:rsid w:val="00193895"/>
    <w:rsid w:val="00197DB4"/>
    <w:rsid w:val="001C51CB"/>
    <w:rsid w:val="00291731"/>
    <w:rsid w:val="00374D50"/>
    <w:rsid w:val="0038389B"/>
    <w:rsid w:val="00440403"/>
    <w:rsid w:val="00650532"/>
    <w:rsid w:val="007A72F2"/>
    <w:rsid w:val="007E4BEE"/>
    <w:rsid w:val="00817100"/>
    <w:rsid w:val="00855684"/>
    <w:rsid w:val="009846F1"/>
    <w:rsid w:val="009D2D30"/>
    <w:rsid w:val="00A37D04"/>
    <w:rsid w:val="00A73FC4"/>
    <w:rsid w:val="00AF72E8"/>
    <w:rsid w:val="00B91401"/>
    <w:rsid w:val="00BC23BA"/>
    <w:rsid w:val="00CA555E"/>
    <w:rsid w:val="00D76A70"/>
    <w:rsid w:val="00E31D04"/>
    <w:rsid w:val="00EB2CA6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858865"/>
  <w15:chartTrackingRefBased/>
  <w15:docId w15:val="{2C4F12EC-F7BE-4DE6-B9C6-3D9D53AC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7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malecaljaz@outlook.com</dc:creator>
  <cp:keywords/>
  <dc:description/>
  <cp:lastModifiedBy>Tanja</cp:lastModifiedBy>
  <cp:revision>2</cp:revision>
  <dcterms:created xsi:type="dcterms:W3CDTF">2024-10-14T19:47:00Z</dcterms:created>
  <dcterms:modified xsi:type="dcterms:W3CDTF">2024-10-14T19:47:00Z</dcterms:modified>
</cp:coreProperties>
</file>