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B4" w:rsidRPr="000243D0" w:rsidRDefault="002507B4" w:rsidP="002507B4">
      <w:pPr>
        <w:jc w:val="center"/>
        <w:rPr>
          <w:b/>
          <w:sz w:val="24"/>
          <w:szCs w:val="24"/>
        </w:rPr>
      </w:pPr>
      <w:r>
        <w:rPr>
          <w:b/>
          <w:sz w:val="24"/>
          <w:szCs w:val="24"/>
        </w:rPr>
        <w:t>ZAPISNIK 7</w:t>
      </w:r>
      <w:r w:rsidRPr="000243D0">
        <w:rPr>
          <w:b/>
          <w:sz w:val="24"/>
          <w:szCs w:val="24"/>
        </w:rPr>
        <w:t>. se</w:t>
      </w:r>
      <w:r>
        <w:rPr>
          <w:b/>
          <w:sz w:val="24"/>
          <w:szCs w:val="24"/>
        </w:rPr>
        <w:t>stanka VO Gornja Branica, dne 12.3.2020</w:t>
      </w:r>
      <w:r w:rsidRPr="000243D0">
        <w:rPr>
          <w:b/>
          <w:sz w:val="24"/>
          <w:szCs w:val="24"/>
        </w:rPr>
        <w:t xml:space="preserve"> ob </w:t>
      </w:r>
      <w:r>
        <w:rPr>
          <w:b/>
          <w:sz w:val="24"/>
          <w:szCs w:val="24"/>
        </w:rPr>
        <w:t>20.30</w:t>
      </w:r>
      <w:r w:rsidRPr="000243D0">
        <w:rPr>
          <w:b/>
          <w:sz w:val="24"/>
          <w:szCs w:val="24"/>
        </w:rPr>
        <w:t xml:space="preserve"> uri.</w:t>
      </w:r>
    </w:p>
    <w:p w:rsidR="002507B4" w:rsidRPr="000243D0" w:rsidRDefault="002507B4" w:rsidP="002507B4">
      <w:pPr>
        <w:rPr>
          <w:sz w:val="24"/>
          <w:szCs w:val="24"/>
        </w:rPr>
      </w:pPr>
      <w:r w:rsidRPr="000243D0">
        <w:rPr>
          <w:sz w:val="24"/>
          <w:szCs w:val="24"/>
        </w:rPr>
        <w:t xml:space="preserve">Prisotni:  Anamarija Samec, Vid Sorta, </w:t>
      </w:r>
      <w:r>
        <w:rPr>
          <w:sz w:val="24"/>
          <w:szCs w:val="24"/>
        </w:rPr>
        <w:t xml:space="preserve">Štefan Čehovin, </w:t>
      </w:r>
      <w:r w:rsidRPr="000243D0">
        <w:rPr>
          <w:sz w:val="24"/>
          <w:szCs w:val="24"/>
        </w:rPr>
        <w:t>Simon Štemberger,</w:t>
      </w:r>
      <w:r>
        <w:rPr>
          <w:sz w:val="24"/>
          <w:szCs w:val="24"/>
        </w:rPr>
        <w:t xml:space="preserve"> </w:t>
      </w:r>
      <w:r w:rsidRPr="000243D0">
        <w:rPr>
          <w:sz w:val="24"/>
          <w:szCs w:val="24"/>
        </w:rPr>
        <w:t>Bojan Žlebnik.</w:t>
      </w:r>
    </w:p>
    <w:p w:rsidR="002507B4" w:rsidRPr="000243D0" w:rsidRDefault="002507B4" w:rsidP="002507B4">
      <w:pPr>
        <w:rPr>
          <w:sz w:val="24"/>
          <w:szCs w:val="24"/>
        </w:rPr>
      </w:pPr>
      <w:r w:rsidRPr="000243D0">
        <w:rPr>
          <w:sz w:val="24"/>
          <w:szCs w:val="24"/>
        </w:rPr>
        <w:t xml:space="preserve">Dnevni red: </w:t>
      </w:r>
    </w:p>
    <w:p w:rsidR="002507B4" w:rsidRDefault="002507B4" w:rsidP="002507B4">
      <w:pPr>
        <w:pStyle w:val="ListParagraph"/>
        <w:numPr>
          <w:ilvl w:val="0"/>
          <w:numId w:val="1"/>
        </w:numPr>
        <w:rPr>
          <w:sz w:val="24"/>
          <w:szCs w:val="24"/>
        </w:rPr>
      </w:pPr>
      <w:r>
        <w:rPr>
          <w:sz w:val="24"/>
          <w:szCs w:val="24"/>
        </w:rPr>
        <w:t>Dnevni red</w:t>
      </w:r>
    </w:p>
    <w:p w:rsidR="002507B4" w:rsidRPr="000243D0" w:rsidRDefault="002507B4" w:rsidP="002507B4">
      <w:pPr>
        <w:pStyle w:val="ListParagraph"/>
        <w:numPr>
          <w:ilvl w:val="0"/>
          <w:numId w:val="1"/>
        </w:numPr>
        <w:rPr>
          <w:sz w:val="24"/>
          <w:szCs w:val="24"/>
        </w:rPr>
      </w:pPr>
      <w:r>
        <w:rPr>
          <w:sz w:val="24"/>
          <w:szCs w:val="24"/>
        </w:rPr>
        <w:t>Ureditev kanalov in izpustov</w:t>
      </w:r>
    </w:p>
    <w:p w:rsidR="002507B4" w:rsidRPr="002507B4" w:rsidRDefault="002507B4" w:rsidP="002507B4">
      <w:pPr>
        <w:pStyle w:val="ListParagraph"/>
        <w:numPr>
          <w:ilvl w:val="0"/>
          <w:numId w:val="1"/>
        </w:numPr>
        <w:rPr>
          <w:sz w:val="24"/>
          <w:szCs w:val="24"/>
        </w:rPr>
      </w:pPr>
      <w:r>
        <w:rPr>
          <w:sz w:val="24"/>
          <w:szCs w:val="24"/>
        </w:rPr>
        <w:t>Čistilna akcija</w:t>
      </w:r>
    </w:p>
    <w:p w:rsidR="002507B4" w:rsidRPr="00B32F55" w:rsidRDefault="002507B4" w:rsidP="002507B4">
      <w:pPr>
        <w:pStyle w:val="ListParagraph"/>
        <w:numPr>
          <w:ilvl w:val="0"/>
          <w:numId w:val="1"/>
        </w:numPr>
        <w:rPr>
          <w:sz w:val="24"/>
          <w:szCs w:val="24"/>
        </w:rPr>
      </w:pPr>
      <w:r w:rsidRPr="000243D0">
        <w:rPr>
          <w:sz w:val="24"/>
          <w:szCs w:val="24"/>
        </w:rPr>
        <w:t>razno</w:t>
      </w:r>
    </w:p>
    <w:p w:rsidR="002507B4" w:rsidRPr="000243D0" w:rsidRDefault="002507B4" w:rsidP="002507B4">
      <w:pPr>
        <w:jc w:val="both"/>
        <w:rPr>
          <w:b/>
          <w:sz w:val="24"/>
          <w:szCs w:val="24"/>
        </w:rPr>
      </w:pPr>
      <w:r>
        <w:rPr>
          <w:b/>
          <w:sz w:val="24"/>
          <w:szCs w:val="24"/>
        </w:rPr>
        <w:t>Sklepi sprejeti na 7</w:t>
      </w:r>
      <w:r w:rsidRPr="000243D0">
        <w:rPr>
          <w:b/>
          <w:sz w:val="24"/>
          <w:szCs w:val="24"/>
        </w:rPr>
        <w:t>. sestanku VO Gornja Branica</w:t>
      </w:r>
      <w:r>
        <w:rPr>
          <w:b/>
          <w:sz w:val="24"/>
          <w:szCs w:val="24"/>
        </w:rPr>
        <w:t xml:space="preserve"> 12.3.2020:</w:t>
      </w:r>
    </w:p>
    <w:p w:rsidR="002507B4" w:rsidRPr="000243D0" w:rsidRDefault="002507B4" w:rsidP="002507B4">
      <w:pPr>
        <w:jc w:val="both"/>
        <w:rPr>
          <w:sz w:val="24"/>
          <w:szCs w:val="24"/>
        </w:rPr>
      </w:pPr>
      <w:r w:rsidRPr="000243D0">
        <w:rPr>
          <w:sz w:val="24"/>
          <w:szCs w:val="24"/>
        </w:rPr>
        <w:t>AD 1. Dnevni red je b</w:t>
      </w:r>
      <w:r>
        <w:rPr>
          <w:sz w:val="24"/>
          <w:szCs w:val="24"/>
        </w:rPr>
        <w:t>il soglasno sprejet. Zapisnik 6</w:t>
      </w:r>
      <w:r w:rsidRPr="000243D0">
        <w:rPr>
          <w:sz w:val="24"/>
          <w:szCs w:val="24"/>
        </w:rPr>
        <w:t>.</w:t>
      </w:r>
      <w:r>
        <w:rPr>
          <w:sz w:val="24"/>
          <w:szCs w:val="24"/>
        </w:rPr>
        <w:t xml:space="preserve"> </w:t>
      </w:r>
      <w:r w:rsidRPr="000243D0">
        <w:rPr>
          <w:sz w:val="24"/>
          <w:szCs w:val="24"/>
        </w:rPr>
        <w:t>sestanka sprejet.</w:t>
      </w:r>
    </w:p>
    <w:p w:rsidR="002507B4" w:rsidRPr="000243D0" w:rsidRDefault="002507B4" w:rsidP="002507B4">
      <w:pPr>
        <w:jc w:val="both"/>
        <w:rPr>
          <w:sz w:val="24"/>
          <w:szCs w:val="24"/>
        </w:rPr>
      </w:pPr>
      <w:r w:rsidRPr="000243D0">
        <w:rPr>
          <w:sz w:val="24"/>
          <w:szCs w:val="24"/>
        </w:rPr>
        <w:t xml:space="preserve">AD 2. </w:t>
      </w:r>
      <w:r>
        <w:rPr>
          <w:sz w:val="24"/>
          <w:szCs w:val="24"/>
        </w:rPr>
        <w:t>Bojan Žlebnik popiše  izpuste kanalov po zaselkih Dola</w:t>
      </w:r>
      <w:r w:rsidR="00080139">
        <w:rPr>
          <w:sz w:val="24"/>
          <w:szCs w:val="24"/>
        </w:rPr>
        <w:t>nci, Čehovini, Kodreti</w:t>
      </w:r>
      <w:r w:rsidR="003A1499">
        <w:rPr>
          <w:sz w:val="24"/>
          <w:szCs w:val="24"/>
        </w:rPr>
        <w:t xml:space="preserve">. </w:t>
      </w:r>
      <w:r>
        <w:rPr>
          <w:sz w:val="24"/>
          <w:szCs w:val="24"/>
        </w:rPr>
        <w:t xml:space="preserve">V vasi Dolanci je leta 1994 bil glede urejanja kanala podpisan sporazum z občino Komen z namenom ureditve odvodnjavanja na parceli št. </w:t>
      </w:r>
      <w:r w:rsidR="00117A3C">
        <w:rPr>
          <w:rFonts w:ascii="Arial" w:hAnsi="Arial" w:cs="Arial"/>
          <w:color w:val="222222"/>
          <w:shd w:val="clear" w:color="auto" w:fill="FFFFFF"/>
        </w:rPr>
        <w:t>Parc st. je 986 ko Dolanci</w:t>
      </w:r>
      <w:r>
        <w:rPr>
          <w:sz w:val="24"/>
          <w:szCs w:val="24"/>
        </w:rPr>
        <w:t>Pozivamo občino Komen, da to odvodnjavanje dokončno uredi.</w:t>
      </w:r>
    </w:p>
    <w:p w:rsidR="002507B4" w:rsidRDefault="002507B4" w:rsidP="002507B4">
      <w:pPr>
        <w:jc w:val="both"/>
        <w:rPr>
          <w:sz w:val="24"/>
          <w:szCs w:val="24"/>
        </w:rPr>
      </w:pPr>
      <w:r w:rsidRPr="000243D0">
        <w:rPr>
          <w:b/>
          <w:color w:val="000000" w:themeColor="text1"/>
          <w:sz w:val="24"/>
          <w:szCs w:val="24"/>
        </w:rPr>
        <w:t xml:space="preserve">Sklep: </w:t>
      </w:r>
      <w:r w:rsidRPr="000243D0">
        <w:rPr>
          <w:color w:val="000000" w:themeColor="text1"/>
          <w:sz w:val="24"/>
          <w:szCs w:val="24"/>
        </w:rPr>
        <w:t xml:space="preserve">- </w:t>
      </w:r>
      <w:r>
        <w:rPr>
          <w:sz w:val="24"/>
          <w:szCs w:val="24"/>
        </w:rPr>
        <w:t>g. Žlebnik popiše izpuste kanalov po Dolancih, Kodretih in Čehovinih</w:t>
      </w:r>
    </w:p>
    <w:p w:rsidR="002507B4" w:rsidRPr="002507B4" w:rsidRDefault="002507B4" w:rsidP="002507B4">
      <w:pPr>
        <w:pStyle w:val="ListParagraph"/>
        <w:numPr>
          <w:ilvl w:val="0"/>
          <w:numId w:val="3"/>
        </w:numPr>
        <w:jc w:val="both"/>
        <w:rPr>
          <w:sz w:val="24"/>
          <w:szCs w:val="24"/>
        </w:rPr>
      </w:pPr>
      <w:r>
        <w:rPr>
          <w:sz w:val="24"/>
          <w:szCs w:val="24"/>
        </w:rPr>
        <w:t>občino naprošamo, da se uredi odvodnjav</w:t>
      </w:r>
      <w:r w:rsidR="00117A3C">
        <w:rPr>
          <w:sz w:val="24"/>
          <w:szCs w:val="24"/>
        </w:rPr>
        <w:t xml:space="preserve">anje v vasi Dolanci na parc.št. </w:t>
      </w:r>
      <w:r w:rsidR="00117A3C">
        <w:rPr>
          <w:rFonts w:ascii="Arial" w:hAnsi="Arial" w:cs="Arial"/>
          <w:color w:val="222222"/>
          <w:shd w:val="clear" w:color="auto" w:fill="FFFFFF"/>
        </w:rPr>
        <w:t>986 k</w:t>
      </w:r>
      <w:r w:rsidR="00117A3C">
        <w:rPr>
          <w:rFonts w:ascii="Arial" w:hAnsi="Arial" w:cs="Arial"/>
          <w:color w:val="222222"/>
          <w:shd w:val="clear" w:color="auto" w:fill="FFFFFF"/>
        </w:rPr>
        <w:t>.</w:t>
      </w:r>
      <w:r w:rsidR="00117A3C">
        <w:rPr>
          <w:rFonts w:ascii="Arial" w:hAnsi="Arial" w:cs="Arial"/>
          <w:color w:val="222222"/>
          <w:shd w:val="clear" w:color="auto" w:fill="FFFFFF"/>
        </w:rPr>
        <w:t>o</w:t>
      </w:r>
      <w:r w:rsidR="00117A3C">
        <w:rPr>
          <w:rFonts w:ascii="Arial" w:hAnsi="Arial" w:cs="Arial"/>
          <w:color w:val="222222"/>
          <w:shd w:val="clear" w:color="auto" w:fill="FFFFFF"/>
        </w:rPr>
        <w:t>.</w:t>
      </w:r>
      <w:r w:rsidR="00117A3C">
        <w:rPr>
          <w:rFonts w:ascii="Arial" w:hAnsi="Arial" w:cs="Arial"/>
          <w:color w:val="222222"/>
          <w:shd w:val="clear" w:color="auto" w:fill="FFFFFF"/>
        </w:rPr>
        <w:t xml:space="preserve"> Dolanci</w:t>
      </w:r>
    </w:p>
    <w:p w:rsidR="002507B4" w:rsidRDefault="002507B4" w:rsidP="002507B4">
      <w:pPr>
        <w:jc w:val="both"/>
        <w:rPr>
          <w:sz w:val="24"/>
          <w:szCs w:val="24"/>
        </w:rPr>
      </w:pPr>
      <w:r w:rsidRPr="000243D0">
        <w:rPr>
          <w:sz w:val="24"/>
          <w:szCs w:val="24"/>
        </w:rPr>
        <w:t xml:space="preserve">AD 3. </w:t>
      </w:r>
      <w:r>
        <w:rPr>
          <w:sz w:val="24"/>
          <w:szCs w:val="24"/>
        </w:rPr>
        <w:t>Na čistilni akciji konec februarja, smo očistili okolico zajetja nad vasjo Koboli. V prihodnje bomo sklicali sestanek z prebivalci zaselka Koboli in se dogovorili glede ureditve zajetja.</w:t>
      </w:r>
    </w:p>
    <w:p w:rsidR="002507B4" w:rsidRPr="007B3420" w:rsidRDefault="002507B4" w:rsidP="002507B4">
      <w:pPr>
        <w:jc w:val="both"/>
        <w:rPr>
          <w:color w:val="000000" w:themeColor="text1"/>
          <w:sz w:val="24"/>
          <w:szCs w:val="24"/>
        </w:rPr>
      </w:pPr>
      <w:r w:rsidRPr="000243D0">
        <w:rPr>
          <w:b/>
          <w:color w:val="000000" w:themeColor="text1"/>
          <w:sz w:val="24"/>
          <w:szCs w:val="24"/>
        </w:rPr>
        <w:t>Sklep:</w:t>
      </w:r>
      <w:r w:rsidRPr="000243D0">
        <w:rPr>
          <w:color w:val="000000" w:themeColor="text1"/>
          <w:sz w:val="24"/>
          <w:szCs w:val="24"/>
        </w:rPr>
        <w:t xml:space="preserve">  - </w:t>
      </w:r>
      <w:r>
        <w:rPr>
          <w:color w:val="000000" w:themeColor="text1"/>
          <w:sz w:val="24"/>
          <w:szCs w:val="24"/>
        </w:rPr>
        <w:t xml:space="preserve">v prihodnje skličemo sestanek glede </w:t>
      </w:r>
      <w:r w:rsidR="00117A3C">
        <w:rPr>
          <w:color w:val="000000" w:themeColor="text1"/>
          <w:sz w:val="24"/>
          <w:szCs w:val="24"/>
        </w:rPr>
        <w:t xml:space="preserve">dokončne </w:t>
      </w:r>
      <w:bookmarkStart w:id="0" w:name="_GoBack"/>
      <w:bookmarkEnd w:id="0"/>
      <w:r>
        <w:rPr>
          <w:color w:val="000000" w:themeColor="text1"/>
          <w:sz w:val="24"/>
          <w:szCs w:val="24"/>
        </w:rPr>
        <w:t>ureditve zajetja v Kobolih</w:t>
      </w:r>
    </w:p>
    <w:p w:rsidR="00561ABA" w:rsidRDefault="002507B4" w:rsidP="002507B4">
      <w:pPr>
        <w:jc w:val="both"/>
        <w:rPr>
          <w:rFonts w:cstheme="minorHAnsi"/>
          <w:sz w:val="24"/>
          <w:szCs w:val="24"/>
        </w:rPr>
      </w:pPr>
      <w:r w:rsidRPr="000243D0">
        <w:rPr>
          <w:rFonts w:cstheme="minorHAnsi"/>
          <w:sz w:val="24"/>
          <w:szCs w:val="24"/>
        </w:rPr>
        <w:t xml:space="preserve">AD 4. </w:t>
      </w:r>
      <w:r>
        <w:rPr>
          <w:rFonts w:cstheme="minorHAnsi"/>
          <w:sz w:val="24"/>
          <w:szCs w:val="24"/>
        </w:rPr>
        <w:t>Ob urejanju vodovoda skozi vas Čehovini predlagamo, da se  v sklopu polaganja končnega asfalta, le tega ne dviguje.</w:t>
      </w:r>
      <w:r w:rsidR="00561ABA">
        <w:rPr>
          <w:rFonts w:cstheme="minorHAnsi"/>
          <w:sz w:val="24"/>
          <w:szCs w:val="24"/>
        </w:rPr>
        <w:t xml:space="preserve"> Ponovno nas vaščani opozarjajo na pomen signalizacije živali na cesti. Približuje se sezona selitev živine med pašniki, zato naprošamo občino Komen, da posreduje pri urejanju postavitve ustrezne opozorilne signalizacije živina na cesti, ter naprošamo za posredovanje na direkciji za ceste pri urejanju prometne signalizacije skozi vas Čehovini in sicer postavitev ustrezne table, prednost iz nasprotne stra</w:t>
      </w:r>
      <w:r w:rsidR="00562140">
        <w:rPr>
          <w:rFonts w:cstheme="minorHAnsi"/>
          <w:sz w:val="24"/>
          <w:szCs w:val="24"/>
        </w:rPr>
        <w:t>ni v najožjem delu zaselka,</w:t>
      </w:r>
      <w:r w:rsidR="003A1499">
        <w:rPr>
          <w:rFonts w:cstheme="minorHAnsi"/>
          <w:sz w:val="24"/>
          <w:szCs w:val="24"/>
        </w:rPr>
        <w:t xml:space="preserve"> ter za postavitev ogledal v nepreglednih križiščih</w:t>
      </w:r>
      <w:r w:rsidR="00561ABA">
        <w:rPr>
          <w:rFonts w:cstheme="minorHAnsi"/>
          <w:sz w:val="24"/>
          <w:szCs w:val="24"/>
        </w:rPr>
        <w:t>.</w:t>
      </w:r>
    </w:p>
    <w:p w:rsidR="00561ABA" w:rsidRPr="00561ABA" w:rsidRDefault="00561ABA" w:rsidP="002507B4">
      <w:pPr>
        <w:jc w:val="both"/>
        <w:rPr>
          <w:rFonts w:cstheme="minorHAnsi"/>
          <w:sz w:val="24"/>
          <w:szCs w:val="24"/>
        </w:rPr>
      </w:pPr>
      <w:r w:rsidRPr="00561ABA">
        <w:rPr>
          <w:rFonts w:cstheme="minorHAnsi"/>
          <w:b/>
          <w:sz w:val="24"/>
          <w:szCs w:val="24"/>
        </w:rPr>
        <w:t xml:space="preserve">Sklep: </w:t>
      </w:r>
      <w:r w:rsidRPr="00561ABA">
        <w:rPr>
          <w:rFonts w:cstheme="minorHAnsi"/>
          <w:sz w:val="24"/>
          <w:szCs w:val="24"/>
        </w:rPr>
        <w:t>- asfalta naj se pri ponovnem polaganju skozi vas Čehovini ne dviguje</w:t>
      </w:r>
    </w:p>
    <w:p w:rsidR="00561ABA" w:rsidRDefault="00561ABA" w:rsidP="00561ABA">
      <w:pPr>
        <w:pStyle w:val="ListParagraph"/>
        <w:numPr>
          <w:ilvl w:val="0"/>
          <w:numId w:val="3"/>
        </w:numPr>
        <w:jc w:val="both"/>
        <w:rPr>
          <w:rFonts w:cstheme="minorHAnsi"/>
          <w:sz w:val="24"/>
          <w:szCs w:val="24"/>
        </w:rPr>
      </w:pPr>
      <w:r w:rsidRPr="00561ABA">
        <w:rPr>
          <w:rFonts w:cstheme="minorHAnsi"/>
          <w:sz w:val="24"/>
          <w:szCs w:val="24"/>
        </w:rPr>
        <w:t xml:space="preserve">prosimo za postavitev tabel živina na cesti, ter prednost iz nasprotne smeri v vasi Čehovini, ter </w:t>
      </w:r>
      <w:r w:rsidR="00676A06">
        <w:rPr>
          <w:rFonts w:cstheme="minorHAnsi"/>
          <w:sz w:val="24"/>
          <w:szCs w:val="24"/>
        </w:rPr>
        <w:t>postavitev ogledal v nepregledn</w:t>
      </w:r>
      <w:r w:rsidRPr="00561ABA">
        <w:rPr>
          <w:rFonts w:cstheme="minorHAnsi"/>
          <w:sz w:val="24"/>
          <w:szCs w:val="24"/>
        </w:rPr>
        <w:t>ih križiščih</w:t>
      </w:r>
    </w:p>
    <w:p w:rsidR="00561ABA" w:rsidRDefault="00561ABA" w:rsidP="00561ABA">
      <w:pPr>
        <w:pStyle w:val="ListParagraph"/>
        <w:ind w:left="1020"/>
        <w:jc w:val="both"/>
        <w:rPr>
          <w:rFonts w:cstheme="minorHAnsi"/>
          <w:sz w:val="24"/>
          <w:szCs w:val="24"/>
        </w:rPr>
      </w:pPr>
    </w:p>
    <w:p w:rsidR="00561ABA" w:rsidRPr="00561ABA" w:rsidRDefault="00561ABA" w:rsidP="00561ABA">
      <w:pPr>
        <w:pStyle w:val="ListParagraph"/>
        <w:ind w:left="1020"/>
        <w:jc w:val="both"/>
        <w:rPr>
          <w:rFonts w:cstheme="minorHAnsi"/>
          <w:sz w:val="24"/>
          <w:szCs w:val="24"/>
        </w:rPr>
      </w:pPr>
    </w:p>
    <w:p w:rsidR="002507B4" w:rsidRPr="000243D0" w:rsidRDefault="002507B4" w:rsidP="002507B4">
      <w:pPr>
        <w:rPr>
          <w:sz w:val="24"/>
          <w:szCs w:val="24"/>
        </w:rPr>
      </w:pPr>
      <w:r w:rsidRPr="000243D0">
        <w:rPr>
          <w:sz w:val="24"/>
          <w:szCs w:val="24"/>
        </w:rPr>
        <w:t xml:space="preserve">Zapisnikar: Anamarija Samec                 </w:t>
      </w:r>
    </w:p>
    <w:p w:rsidR="002507B4" w:rsidRDefault="002507B4" w:rsidP="002507B4">
      <w:pPr>
        <w:rPr>
          <w:sz w:val="24"/>
          <w:szCs w:val="24"/>
        </w:rPr>
      </w:pPr>
      <w:r w:rsidRPr="000243D0">
        <w:rPr>
          <w:sz w:val="24"/>
          <w:szCs w:val="24"/>
        </w:rPr>
        <w:t xml:space="preserve">                                                                                                                          Predsednik VO: Vid Sorta</w:t>
      </w:r>
    </w:p>
    <w:p w:rsidR="00FE7F83" w:rsidRDefault="00FE7F83"/>
    <w:sectPr w:rsidR="00FE7F83" w:rsidSect="00FD3A60">
      <w:pgSz w:w="11906" w:h="16838"/>
      <w:pgMar w:top="720" w:right="1134" w:bottom="73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21E"/>
    <w:multiLevelType w:val="hybridMultilevel"/>
    <w:tmpl w:val="E1587E0A"/>
    <w:lvl w:ilvl="0" w:tplc="4F4A415C">
      <w:start w:val="80"/>
      <w:numFmt w:val="bullet"/>
      <w:lvlText w:val="-"/>
      <w:lvlJc w:val="left"/>
      <w:pPr>
        <w:ind w:left="1080" w:hanging="360"/>
      </w:pPr>
      <w:rPr>
        <w:rFonts w:ascii="Calibri" w:eastAsiaTheme="minorEastAsia"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1BBD51D8"/>
    <w:multiLevelType w:val="hybridMultilevel"/>
    <w:tmpl w:val="1B366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3800283"/>
    <w:multiLevelType w:val="hybridMultilevel"/>
    <w:tmpl w:val="45A4392C"/>
    <w:lvl w:ilvl="0" w:tplc="D922A556">
      <w:numFmt w:val="bullet"/>
      <w:lvlText w:val="-"/>
      <w:lvlJc w:val="left"/>
      <w:pPr>
        <w:ind w:left="1020" w:hanging="360"/>
      </w:pPr>
      <w:rPr>
        <w:rFonts w:ascii="Calibri" w:eastAsiaTheme="minorEastAsia" w:hAnsi="Calibri" w:cs="Calibri" w:hint="default"/>
      </w:rPr>
    </w:lvl>
    <w:lvl w:ilvl="1" w:tplc="04240003" w:tentative="1">
      <w:start w:val="1"/>
      <w:numFmt w:val="bullet"/>
      <w:lvlText w:val="o"/>
      <w:lvlJc w:val="left"/>
      <w:pPr>
        <w:ind w:left="1740" w:hanging="360"/>
      </w:pPr>
      <w:rPr>
        <w:rFonts w:ascii="Courier New" w:hAnsi="Courier New" w:cs="Courier New" w:hint="default"/>
      </w:rPr>
    </w:lvl>
    <w:lvl w:ilvl="2" w:tplc="04240005" w:tentative="1">
      <w:start w:val="1"/>
      <w:numFmt w:val="bullet"/>
      <w:lvlText w:val=""/>
      <w:lvlJc w:val="left"/>
      <w:pPr>
        <w:ind w:left="2460" w:hanging="360"/>
      </w:pPr>
      <w:rPr>
        <w:rFonts w:ascii="Wingdings" w:hAnsi="Wingdings" w:hint="default"/>
      </w:rPr>
    </w:lvl>
    <w:lvl w:ilvl="3" w:tplc="04240001" w:tentative="1">
      <w:start w:val="1"/>
      <w:numFmt w:val="bullet"/>
      <w:lvlText w:val=""/>
      <w:lvlJc w:val="left"/>
      <w:pPr>
        <w:ind w:left="3180" w:hanging="360"/>
      </w:pPr>
      <w:rPr>
        <w:rFonts w:ascii="Symbol" w:hAnsi="Symbol" w:hint="default"/>
      </w:rPr>
    </w:lvl>
    <w:lvl w:ilvl="4" w:tplc="04240003" w:tentative="1">
      <w:start w:val="1"/>
      <w:numFmt w:val="bullet"/>
      <w:lvlText w:val="o"/>
      <w:lvlJc w:val="left"/>
      <w:pPr>
        <w:ind w:left="3900" w:hanging="360"/>
      </w:pPr>
      <w:rPr>
        <w:rFonts w:ascii="Courier New" w:hAnsi="Courier New" w:cs="Courier New" w:hint="default"/>
      </w:rPr>
    </w:lvl>
    <w:lvl w:ilvl="5" w:tplc="04240005" w:tentative="1">
      <w:start w:val="1"/>
      <w:numFmt w:val="bullet"/>
      <w:lvlText w:val=""/>
      <w:lvlJc w:val="left"/>
      <w:pPr>
        <w:ind w:left="4620" w:hanging="360"/>
      </w:pPr>
      <w:rPr>
        <w:rFonts w:ascii="Wingdings" w:hAnsi="Wingdings" w:hint="default"/>
      </w:rPr>
    </w:lvl>
    <w:lvl w:ilvl="6" w:tplc="04240001" w:tentative="1">
      <w:start w:val="1"/>
      <w:numFmt w:val="bullet"/>
      <w:lvlText w:val=""/>
      <w:lvlJc w:val="left"/>
      <w:pPr>
        <w:ind w:left="5340" w:hanging="360"/>
      </w:pPr>
      <w:rPr>
        <w:rFonts w:ascii="Symbol" w:hAnsi="Symbol" w:hint="default"/>
      </w:rPr>
    </w:lvl>
    <w:lvl w:ilvl="7" w:tplc="04240003" w:tentative="1">
      <w:start w:val="1"/>
      <w:numFmt w:val="bullet"/>
      <w:lvlText w:val="o"/>
      <w:lvlJc w:val="left"/>
      <w:pPr>
        <w:ind w:left="6060" w:hanging="360"/>
      </w:pPr>
      <w:rPr>
        <w:rFonts w:ascii="Courier New" w:hAnsi="Courier New" w:cs="Courier New" w:hint="default"/>
      </w:rPr>
    </w:lvl>
    <w:lvl w:ilvl="8" w:tplc="04240005" w:tentative="1">
      <w:start w:val="1"/>
      <w:numFmt w:val="bullet"/>
      <w:lvlText w:val=""/>
      <w:lvlJc w:val="left"/>
      <w:pPr>
        <w:ind w:left="67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B4"/>
    <w:rsid w:val="00080139"/>
    <w:rsid w:val="000C195F"/>
    <w:rsid w:val="00117A3C"/>
    <w:rsid w:val="002507B4"/>
    <w:rsid w:val="003A1499"/>
    <w:rsid w:val="00561ABA"/>
    <w:rsid w:val="00562140"/>
    <w:rsid w:val="00653295"/>
    <w:rsid w:val="00676A06"/>
    <w:rsid w:val="0089012C"/>
    <w:rsid w:val="00FE7F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B4"/>
    <w:rPr>
      <w:rFonts w:eastAsiaTheme="minorEastAsia"/>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B4"/>
    <w:rPr>
      <w:rFonts w:eastAsiaTheme="minorEastAsia"/>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Anamarija</cp:lastModifiedBy>
  <cp:revision>2</cp:revision>
  <dcterms:created xsi:type="dcterms:W3CDTF">2020-04-09T07:48:00Z</dcterms:created>
  <dcterms:modified xsi:type="dcterms:W3CDTF">2020-04-09T07:48:00Z</dcterms:modified>
</cp:coreProperties>
</file>